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4297" w:rsidRPr="00943717" w:rsidRDefault="007A4297" w:rsidP="007A4297">
      <w:pPr>
        <w:jc w:val="center"/>
        <w:rPr>
          <w:rFonts w:ascii="Open Sans" w:hAnsi="Open Sans" w:cs="Open Sans"/>
          <w:b/>
          <w:bCs/>
          <w:color w:val="FFFFFF" w:themeColor="background1"/>
          <w:sz w:val="26"/>
          <w:szCs w:val="26"/>
          <w:lang w:val="fr-FR"/>
        </w:rPr>
      </w:pPr>
      <w:r w:rsidRPr="00943717">
        <w:rPr>
          <w:b/>
          <w:bCs/>
          <w:noProof/>
          <w:color w:val="FFFFFF" w:themeColor="background1"/>
          <w:sz w:val="26"/>
          <w:szCs w:val="26"/>
          <w:lang w:val="fr-FR"/>
        </w:rPr>
        <mc:AlternateContent>
          <mc:Choice Requires="wps">
            <w:drawing>
              <wp:anchor distT="0" distB="0" distL="114300" distR="114300" simplePos="0" relativeHeight="251661312" behindDoc="1" locked="0" layoutInCell="1" allowOverlap="1" wp14:anchorId="776A91FC" wp14:editId="4E6F600A">
                <wp:simplePos x="0" y="0"/>
                <wp:positionH relativeFrom="page">
                  <wp:posOffset>0</wp:posOffset>
                </wp:positionH>
                <wp:positionV relativeFrom="page">
                  <wp:posOffset>0</wp:posOffset>
                </wp:positionV>
                <wp:extent cx="10756800" cy="907200"/>
                <wp:effectExtent l="0" t="0" r="635" b="0"/>
                <wp:wrapNone/>
                <wp:docPr id="1" name="Rectangle 1"/>
                <wp:cNvGraphicFramePr/>
                <a:graphic xmlns:a="http://schemas.openxmlformats.org/drawingml/2006/main">
                  <a:graphicData uri="http://schemas.microsoft.com/office/word/2010/wordprocessingShape">
                    <wps:wsp>
                      <wps:cNvSpPr/>
                      <wps:spPr>
                        <a:xfrm>
                          <a:off x="0" y="0"/>
                          <a:ext cx="10756800" cy="907200"/>
                        </a:xfrm>
                        <a:prstGeom prst="rect">
                          <a:avLst/>
                        </a:prstGeom>
                        <a:solidFill>
                          <a:srgbClr val="42A7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D2D4" id="Rectangle 1" o:spid="_x0000_s1026" style="position:absolute;margin-left:0;margin-top:0;width:847pt;height:7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" fillcolor="#42a7d7" stroked="f" strokeweight="1pt">
                <w10:wrap anchorx="page" anchory="page"/>
              </v:rect>
            </w:pict>
          </mc:Fallback>
        </mc:AlternateContent>
      </w:r>
      <w:r w:rsidRPr="00943717">
        <w:rPr>
          <w:rFonts w:ascii="Open Sans" w:hAnsi="Open Sans" w:cs="Open Sans"/>
          <w:b/>
          <w:bCs/>
          <w:color w:val="FFFFFF" w:themeColor="background1"/>
          <w:sz w:val="26"/>
          <w:szCs w:val="26"/>
          <w:lang w:val="fr-FR"/>
        </w:rPr>
        <w:t xml:space="preserve">Rencontre avec des enseignants du supérieur : </w:t>
      </w:r>
      <w:r w:rsidR="005816AE">
        <w:rPr>
          <w:rFonts w:ascii="Open Sans" w:hAnsi="Open Sans" w:cs="Open Sans"/>
          <w:bCs/>
          <w:color w:val="FFFFFF" w:themeColor="background1"/>
          <w:sz w:val="26"/>
          <w:szCs w:val="26"/>
          <w:lang w:val="fr-FR"/>
        </w:rPr>
        <w:t>J</w:t>
      </w:r>
      <w:r w:rsidRPr="00943717">
        <w:rPr>
          <w:rFonts w:ascii="Open Sans" w:hAnsi="Open Sans" w:cs="Open Sans"/>
          <w:color w:val="FFFFFF" w:themeColor="background1"/>
          <w:sz w:val="26"/>
          <w:szCs w:val="26"/>
          <w:lang w:val="fr-FR"/>
        </w:rPr>
        <w:t>e récolte des informations</w:t>
      </w:r>
    </w:p>
    <w:p w:rsidR="007A4297" w:rsidRDefault="007A4297" w:rsidP="007A4297">
      <w:pPr>
        <w:jc w:val="center"/>
        <w:rPr>
          <w:rFonts w:ascii="Open Sans" w:hAnsi="Open Sans" w:cs="Open Sans"/>
          <w:b/>
          <w:bCs/>
          <w:color w:val="FFFFFF" w:themeColor="background1"/>
          <w:sz w:val="28"/>
          <w:szCs w:val="28"/>
          <w:lang w:val="fr-FR"/>
        </w:rPr>
      </w:pPr>
    </w:p>
    <w:p w:rsidR="007A4297" w:rsidRDefault="007A4297" w:rsidP="007A4297">
      <w:pPr>
        <w:jc w:val="center"/>
        <w:rPr>
          <w:rFonts w:ascii="Open Sans" w:hAnsi="Open Sans" w:cs="Open Sans"/>
          <w:b/>
          <w:bCs/>
          <w:color w:val="FFFFFF" w:themeColor="background1"/>
          <w:sz w:val="28"/>
          <w:szCs w:val="28"/>
          <w:lang w:val="fr-FR"/>
        </w:rPr>
      </w:pPr>
    </w:p>
    <w:p w:rsidR="007A4297" w:rsidRPr="00B0288F" w:rsidRDefault="007A4297" w:rsidP="007A4297">
      <w:pPr>
        <w:autoSpaceDE w:val="0"/>
        <w:autoSpaceDN w:val="0"/>
        <w:adjustRightInd w:val="0"/>
        <w:ind w:left="708"/>
        <w:jc w:val="both"/>
        <w:rPr>
          <w:rFonts w:ascii="Open Sans" w:hAnsi="Open Sans" w:cs="Open Sans"/>
          <w:color w:val="595F60"/>
          <w:sz w:val="22"/>
          <w:szCs w:val="22"/>
          <w:lang w:val="fr-FR"/>
        </w:rPr>
      </w:pPr>
      <w:r w:rsidRPr="00B0288F">
        <w:rPr>
          <w:rFonts w:ascii="Open Sans" w:hAnsi="Open Sans" w:cs="Open Sans"/>
          <w:color w:val="595F60"/>
          <w:sz w:val="22"/>
          <w:szCs w:val="22"/>
          <w:lang w:val="fr-FR"/>
        </w:rPr>
        <w:t>Avant de rencontrer un enseignant du supérieur, il est important d’avoir réfléchi aux questions que tu vas lui poser pour être sûr d’obtenir les réponses nécessaires à ta progression vers ton choix d’orientation.</w:t>
      </w:r>
    </w:p>
    <w:p w:rsidR="007A4297" w:rsidRPr="00B0288F" w:rsidRDefault="007A4297" w:rsidP="007A4297">
      <w:pPr>
        <w:autoSpaceDE w:val="0"/>
        <w:autoSpaceDN w:val="0"/>
        <w:adjustRightInd w:val="0"/>
        <w:ind w:firstLine="708"/>
        <w:jc w:val="both"/>
        <w:rPr>
          <w:rFonts w:ascii="Open Sans" w:hAnsi="Open Sans" w:cs="Open Sans"/>
          <w:color w:val="595F60"/>
          <w:sz w:val="22"/>
          <w:szCs w:val="22"/>
          <w:lang w:val="fr-FR"/>
        </w:rPr>
      </w:pPr>
      <w:r w:rsidRPr="00B0288F">
        <w:rPr>
          <w:rFonts w:ascii="Open Sans" w:hAnsi="Open Sans" w:cs="Open Sans"/>
          <w:color w:val="595F60"/>
          <w:sz w:val="22"/>
          <w:szCs w:val="22"/>
          <w:lang w:val="fr-FR"/>
        </w:rPr>
        <w:t>Deux types de questions peuvent être posées à des enseignants du supérieur :</w:t>
      </w:r>
    </w:p>
    <w:p w:rsidR="007A4297" w:rsidRPr="00B0288F" w:rsidRDefault="007A4297" w:rsidP="007A4297">
      <w:pPr>
        <w:pStyle w:val="Paragraphedeliste"/>
        <w:numPr>
          <w:ilvl w:val="0"/>
          <w:numId w:val="9"/>
        </w:numPr>
        <w:autoSpaceDE w:val="0"/>
        <w:autoSpaceDN w:val="0"/>
        <w:adjustRightInd w:val="0"/>
        <w:jc w:val="both"/>
        <w:rPr>
          <w:rFonts w:ascii="Open Sans" w:hAnsi="Open Sans" w:cs="Open Sans"/>
          <w:color w:val="595F60"/>
          <w:sz w:val="22"/>
          <w:szCs w:val="22"/>
          <w:lang w:val="fr-FR"/>
        </w:rPr>
      </w:pPr>
      <w:r w:rsidRPr="00B0288F">
        <w:rPr>
          <w:rFonts w:ascii="Open Sans" w:hAnsi="Open Sans" w:cs="Open Sans"/>
          <w:color w:val="595F60"/>
          <w:sz w:val="22"/>
          <w:szCs w:val="22"/>
          <w:lang w:val="fr-FR"/>
        </w:rPr>
        <w:t>Des questions générales portant sur la formation dans laquelle ils enseignent ;</w:t>
      </w:r>
    </w:p>
    <w:p w:rsidR="007A4297" w:rsidRPr="00B0288F" w:rsidRDefault="007A4297" w:rsidP="007A4297">
      <w:pPr>
        <w:pStyle w:val="Paragraphedeliste"/>
        <w:numPr>
          <w:ilvl w:val="0"/>
          <w:numId w:val="9"/>
        </w:numPr>
        <w:autoSpaceDE w:val="0"/>
        <w:autoSpaceDN w:val="0"/>
        <w:adjustRightInd w:val="0"/>
        <w:jc w:val="both"/>
        <w:rPr>
          <w:rFonts w:ascii="Open Sans" w:hAnsi="Open Sans" w:cs="Open Sans"/>
          <w:color w:val="595F60"/>
          <w:sz w:val="22"/>
          <w:szCs w:val="22"/>
          <w:lang w:val="fr-FR"/>
        </w:rPr>
      </w:pPr>
      <w:r w:rsidRPr="00B0288F">
        <w:rPr>
          <w:rFonts w:ascii="Open Sans" w:hAnsi="Open Sans" w:cs="Open Sans"/>
          <w:color w:val="595F60"/>
          <w:sz w:val="22"/>
          <w:szCs w:val="22"/>
          <w:lang w:val="fr-FR"/>
        </w:rPr>
        <w:t>Des questions plus précises portant sur le(s) cours qu’ils enseignent.</w:t>
      </w:r>
    </w:p>
    <w:p w:rsidR="007A4297" w:rsidRPr="007A4297" w:rsidRDefault="007A4297" w:rsidP="007A4297">
      <w:pPr>
        <w:autoSpaceDE w:val="0"/>
        <w:autoSpaceDN w:val="0"/>
        <w:adjustRightInd w:val="0"/>
        <w:ind w:left="708"/>
        <w:jc w:val="both"/>
        <w:rPr>
          <w:rFonts w:ascii="Open Sans" w:hAnsi="Open Sans" w:cs="Open Sans"/>
          <w:color w:val="595F60"/>
          <w:lang w:val="fr-FR"/>
        </w:rPr>
      </w:pPr>
      <w:r w:rsidRPr="00B0288F">
        <w:rPr>
          <w:rFonts w:ascii="Open Sans" w:hAnsi="Open Sans" w:cs="Open Sans"/>
          <w:color w:val="595F60"/>
          <w:sz w:val="22"/>
          <w:szCs w:val="22"/>
          <w:lang w:val="fr-FR"/>
        </w:rPr>
        <w:t>Le tableau ci-dessous reprend une liste de propositions de</w:t>
      </w:r>
      <w:r w:rsidR="003C3ADC">
        <w:rPr>
          <w:rFonts w:ascii="Open Sans" w:hAnsi="Open Sans" w:cs="Open Sans"/>
          <w:color w:val="595F60"/>
          <w:sz w:val="22"/>
          <w:szCs w:val="22"/>
          <w:lang w:val="fr-FR"/>
        </w:rPr>
        <w:t xml:space="preserve"> ces deux types de</w:t>
      </w:r>
      <w:r w:rsidRPr="00B0288F">
        <w:rPr>
          <w:rFonts w:ascii="Open Sans" w:hAnsi="Open Sans" w:cs="Open Sans"/>
          <w:color w:val="595F60"/>
          <w:sz w:val="22"/>
          <w:szCs w:val="22"/>
          <w:lang w:val="fr-FR"/>
        </w:rPr>
        <w:t xml:space="preserve"> questions. Dans un premier temps, indique avec une croix dans la colonne de gauche les questions qui font sens pour toi. Ensuite, complète les cases vides avec tes propres questions. Ce document te permettra de savoir à quoi faire particulièrement attention lors de tes rencontres avec des enseignants.</w:t>
      </w:r>
    </w:p>
    <w:p w:rsidR="007A4297" w:rsidRDefault="007A4297" w:rsidP="007A4297">
      <w:pPr>
        <w:rPr>
          <w:rFonts w:ascii="Open Sans" w:hAnsi="Open Sans" w:cs="Open Sans"/>
          <w:b/>
          <w:bCs/>
          <w:color w:val="FFFFFF" w:themeColor="background1"/>
          <w:sz w:val="28"/>
          <w:szCs w:val="28"/>
          <w:lang w:val="fr-FR"/>
        </w:rPr>
      </w:pPr>
    </w:p>
    <w:tbl>
      <w:tblPr>
        <w:tblStyle w:val="Grilledutableau"/>
        <w:tblW w:w="0" w:type="auto"/>
        <w:tblInd w:w="421" w:type="dxa"/>
        <w:tblLook w:val="04A0" w:firstRow="1" w:lastRow="0" w:firstColumn="1" w:lastColumn="0" w:noHBand="0" w:noVBand="1"/>
      </w:tblPr>
      <w:tblGrid>
        <w:gridCol w:w="1134"/>
        <w:gridCol w:w="7088"/>
        <w:gridCol w:w="7088"/>
      </w:tblGrid>
      <w:tr w:rsidR="007A4297" w:rsidRPr="007A4297" w:rsidTr="00B0288F">
        <w:trPr>
          <w:trHeight w:val="567"/>
        </w:trPr>
        <w:tc>
          <w:tcPr>
            <w:tcW w:w="8222" w:type="dxa"/>
            <w:gridSpan w:val="2"/>
            <w:shd w:val="clear" w:color="auto" w:fill="D4DDE1"/>
            <w:vAlign w:val="center"/>
          </w:tcPr>
          <w:p w:rsidR="007A4297" w:rsidRPr="007A4297" w:rsidRDefault="007A4297" w:rsidP="007A4297">
            <w:pPr>
              <w:jc w:val="center"/>
              <w:rPr>
                <w:rFonts w:ascii="Open Sans" w:hAnsi="Open Sans" w:cs="Open Sans"/>
                <w:color w:val="595F60"/>
                <w:lang w:val="fr-FR"/>
              </w:rPr>
            </w:pPr>
            <w:r w:rsidRPr="007A4297">
              <w:rPr>
                <w:rFonts w:ascii="Open Sans" w:hAnsi="Open Sans" w:cs="Open Sans"/>
                <w:b/>
                <w:bCs/>
                <w:color w:val="595F60"/>
                <w:lang w:val="fr-FR"/>
              </w:rPr>
              <w:t xml:space="preserve">Questions relatives </w:t>
            </w:r>
            <w:r>
              <w:rPr>
                <w:rFonts w:ascii="Open Sans" w:hAnsi="Open Sans" w:cs="Open Sans"/>
                <w:b/>
                <w:bCs/>
                <w:color w:val="595F60"/>
                <w:lang w:val="fr-FR"/>
              </w:rPr>
              <w:t>à la formation</w:t>
            </w:r>
            <w:r w:rsidRPr="007A4297">
              <w:rPr>
                <w:rFonts w:ascii="Open Sans" w:hAnsi="Open Sans" w:cs="Open Sans"/>
                <w:b/>
                <w:bCs/>
                <w:color w:val="595F60"/>
                <w:lang w:val="fr-FR"/>
              </w:rPr>
              <w:t xml:space="preserve"> </w:t>
            </w:r>
            <w:r>
              <w:rPr>
                <w:rFonts w:ascii="Open Sans" w:hAnsi="Open Sans" w:cs="Open Sans"/>
                <w:b/>
                <w:bCs/>
                <w:color w:val="595F60"/>
                <w:lang w:val="fr-FR"/>
              </w:rPr>
              <w:t xml:space="preserve">de </w:t>
            </w:r>
            <w:r>
              <w:rPr>
                <w:rFonts w:ascii="Open Sans" w:hAnsi="Open Sans" w:cs="Open Sans"/>
                <w:color w:val="595F60"/>
                <w:lang w:val="fr-FR"/>
              </w:rPr>
              <w:t>________________________________</w:t>
            </w:r>
          </w:p>
        </w:tc>
        <w:tc>
          <w:tcPr>
            <w:tcW w:w="7088" w:type="dxa"/>
            <w:shd w:val="clear" w:color="auto" w:fill="D4DDE1"/>
            <w:vAlign w:val="center"/>
          </w:tcPr>
          <w:p w:rsidR="007A4297" w:rsidRPr="007A4297" w:rsidRDefault="007A4297" w:rsidP="007A4297">
            <w:pPr>
              <w:jc w:val="center"/>
              <w:rPr>
                <w:rFonts w:ascii="Open Sans" w:hAnsi="Open Sans" w:cs="Open Sans"/>
                <w:b/>
                <w:bCs/>
                <w:color w:val="595F60"/>
                <w:lang w:val="fr-FR"/>
              </w:rPr>
            </w:pPr>
            <w:r w:rsidRPr="007A4297">
              <w:rPr>
                <w:rFonts w:ascii="Open Sans" w:hAnsi="Open Sans" w:cs="Open Sans"/>
                <w:b/>
                <w:bCs/>
                <w:color w:val="595F60"/>
                <w:lang w:val="fr-FR"/>
              </w:rPr>
              <w:t>Réponses récoltées lors de la rencontre</w:t>
            </w:r>
          </w:p>
        </w:tc>
      </w:tr>
      <w:tr w:rsidR="007A4297" w:rsidRPr="007A4297" w:rsidTr="007A4297">
        <w:trPr>
          <w:trHeight w:val="992"/>
        </w:trPr>
        <w:tc>
          <w:tcPr>
            <w:tcW w:w="1134" w:type="dxa"/>
            <w:vAlign w:val="center"/>
          </w:tcPr>
          <w:p w:rsidR="007A4297" w:rsidRPr="003C3ADC" w:rsidRDefault="007A4297" w:rsidP="007A4297">
            <w:pPr>
              <w:rPr>
                <w:rFonts w:ascii="Open Sans" w:hAnsi="Open Sans" w:cs="Open Sans"/>
                <w:color w:val="595F60"/>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Quels sont les prérequis</w:t>
            </w:r>
            <w:r w:rsidR="003C3ADC">
              <w:rPr>
                <w:rFonts w:ascii="Open Sans" w:hAnsi="Open Sans" w:cs="Open Sans"/>
                <w:color w:val="595F60"/>
                <w:sz w:val="22"/>
                <w:szCs w:val="22"/>
                <w:lang w:val="fr-FR"/>
              </w:rPr>
              <w:t xml:space="preserve"> (ce qu’il faut connaître ou être capable de faire)</w:t>
            </w:r>
            <w:r w:rsidRPr="00B0288F">
              <w:rPr>
                <w:rFonts w:ascii="Open Sans" w:hAnsi="Open Sans" w:cs="Open Sans"/>
                <w:color w:val="595F60"/>
                <w:sz w:val="22"/>
                <w:szCs w:val="22"/>
                <w:lang w:val="fr-FR"/>
              </w:rPr>
              <w:t xml:space="preserve">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 xml:space="preserve">Quels sont les </w:t>
            </w:r>
            <w:r w:rsidR="003C3ADC">
              <w:rPr>
                <w:rFonts w:ascii="Open Sans" w:hAnsi="Open Sans" w:cs="Open Sans"/>
                <w:color w:val="595F60"/>
                <w:sz w:val="22"/>
                <w:szCs w:val="22"/>
                <w:lang w:val="fr-FR"/>
              </w:rPr>
              <w:t>débouchés et secteurs de travail auxquels mènent cette formation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r w:rsidRPr="00B0288F">
              <w:rPr>
                <w:rFonts w:ascii="Open Sans" w:hAnsi="Open Sans" w:cs="Open Sans"/>
                <w:color w:val="595F60"/>
                <w:sz w:val="22"/>
                <w:szCs w:val="22"/>
                <w:lang w:val="fr-FR"/>
              </w:rPr>
              <w:t>Quelle est la durée totale des études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 xml:space="preserve">Quels sont les parcours possibles </w:t>
            </w:r>
            <w:r w:rsidRPr="00B0288F">
              <w:rPr>
                <w:rFonts w:ascii="Open Sans" w:hAnsi="Open Sans" w:cs="Open Sans"/>
                <w:color w:val="595F60"/>
                <w:sz w:val="20"/>
                <w:szCs w:val="20"/>
                <w:lang w:val="fr-FR"/>
              </w:rPr>
              <w:t>(finalités, options, passerelles, …)</w:t>
            </w:r>
            <w:r w:rsidRPr="00B0288F">
              <w:rPr>
                <w:rFonts w:ascii="Open Sans" w:hAnsi="Open Sans" w:cs="Open Sans"/>
                <w:color w:val="595F60"/>
                <w:sz w:val="22"/>
                <w:szCs w:val="22"/>
                <w:lang w:val="fr-FR"/>
              </w:rPr>
              <w:t xml:space="preserve">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Quels sont les dispositifs d’aide à la réussite destinés</w:t>
            </w:r>
            <w:r w:rsidRPr="00B0288F">
              <w:rPr>
                <w:rFonts w:ascii="Open Sans" w:hAnsi="Open Sans" w:cs="Open Sans"/>
                <w:color w:val="595F60"/>
                <w:sz w:val="22"/>
                <w:szCs w:val="22"/>
                <w:lang w:val="fr-FR"/>
              </w:rPr>
              <w:br/>
              <w:t>aux étudiants de Bloc 1 et comment les utiliser au mieux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r w:rsidRPr="00B0288F">
              <w:rPr>
                <w:rFonts w:ascii="Open Sans" w:hAnsi="Open Sans" w:cs="Open Sans"/>
                <w:color w:val="595F60"/>
                <w:sz w:val="22"/>
                <w:szCs w:val="22"/>
                <w:lang w:val="fr-FR"/>
              </w:rPr>
              <w:t>Y-a-t-il des cours préparatoires pendant les vacances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Y-a-t-il des journées portes ouvertes dans</w:t>
            </w:r>
            <w:r w:rsidRPr="00B0288F">
              <w:rPr>
                <w:rFonts w:ascii="Open Sans" w:hAnsi="Open Sans" w:cs="Open Sans"/>
                <w:color w:val="595F60"/>
                <w:sz w:val="22"/>
                <w:szCs w:val="22"/>
                <w:lang w:val="fr-FR"/>
              </w:rPr>
              <w:br/>
              <w:t>votre établissement ? A quelle(s) date(s)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Est-il possible de suivre une journée de cours comme</w:t>
            </w:r>
            <w:r w:rsidRPr="00B0288F">
              <w:rPr>
                <w:rFonts w:ascii="Open Sans" w:hAnsi="Open Sans" w:cs="Open Sans"/>
                <w:color w:val="595F60"/>
                <w:sz w:val="22"/>
                <w:szCs w:val="22"/>
                <w:lang w:val="fr-FR"/>
              </w:rPr>
              <w:br/>
              <w:t>un étudiant du supérieur dans votre établissement ? Quand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Est-il possible de faire une partie de ses études à l’étranger, lors d’un Erasmus par exemple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B60471">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p>
        </w:tc>
        <w:tc>
          <w:tcPr>
            <w:tcW w:w="7088" w:type="dxa"/>
            <w:vAlign w:val="center"/>
          </w:tcPr>
          <w:p w:rsidR="007A4297" w:rsidRPr="007A4297" w:rsidRDefault="007A4297" w:rsidP="007A4297">
            <w:pPr>
              <w:rPr>
                <w:rFonts w:ascii="Open Sans" w:hAnsi="Open Sans" w:cs="Open Sans"/>
                <w:color w:val="595F60"/>
                <w:lang w:val="fr-FR"/>
              </w:rPr>
            </w:pPr>
          </w:p>
        </w:tc>
      </w:tr>
      <w:tr w:rsidR="00B60471" w:rsidRPr="007A4297" w:rsidTr="00B0288F">
        <w:trPr>
          <w:trHeight w:val="992"/>
        </w:trPr>
        <w:tc>
          <w:tcPr>
            <w:tcW w:w="1134" w:type="dxa"/>
            <w:tcBorders>
              <w:bottom w:val="single" w:sz="4" w:space="0" w:color="auto"/>
            </w:tcBorders>
            <w:vAlign w:val="center"/>
          </w:tcPr>
          <w:p w:rsidR="00B60471" w:rsidRDefault="00B60471" w:rsidP="007A4297">
            <w:pPr>
              <w:rPr>
                <w:rFonts w:ascii="Open Sans" w:hAnsi="Open Sans" w:cs="Open Sans"/>
                <w:color w:val="595F60"/>
                <w:lang w:val="fr-FR"/>
              </w:rPr>
            </w:pPr>
          </w:p>
        </w:tc>
        <w:tc>
          <w:tcPr>
            <w:tcW w:w="7088" w:type="dxa"/>
            <w:tcBorders>
              <w:bottom w:val="single" w:sz="4" w:space="0" w:color="auto"/>
            </w:tcBorders>
            <w:vAlign w:val="center"/>
          </w:tcPr>
          <w:p w:rsidR="00B60471" w:rsidRPr="00B0288F" w:rsidRDefault="00B60471" w:rsidP="007A4297">
            <w:pPr>
              <w:rPr>
                <w:rFonts w:ascii="Open Sans" w:hAnsi="Open Sans" w:cs="Open Sans"/>
                <w:color w:val="595F60"/>
                <w:sz w:val="22"/>
                <w:szCs w:val="22"/>
                <w:lang w:val="fr-FR"/>
              </w:rPr>
            </w:pPr>
          </w:p>
        </w:tc>
        <w:tc>
          <w:tcPr>
            <w:tcW w:w="7088" w:type="dxa"/>
            <w:tcBorders>
              <w:bottom w:val="single" w:sz="4" w:space="0" w:color="auto"/>
            </w:tcBorders>
            <w:vAlign w:val="center"/>
          </w:tcPr>
          <w:p w:rsidR="00B60471" w:rsidRPr="007A4297" w:rsidRDefault="00B60471" w:rsidP="007A4297">
            <w:pPr>
              <w:rPr>
                <w:rFonts w:ascii="Open Sans" w:hAnsi="Open Sans" w:cs="Open Sans"/>
                <w:color w:val="595F60"/>
                <w:lang w:val="fr-FR"/>
              </w:rPr>
            </w:pPr>
          </w:p>
        </w:tc>
      </w:tr>
    </w:tbl>
    <w:p w:rsidR="003C3ADC" w:rsidRDefault="003C3ADC" w:rsidP="00B60471">
      <w:pPr>
        <w:tabs>
          <w:tab w:val="left" w:pos="8440"/>
        </w:tabs>
      </w:pPr>
    </w:p>
    <w:tbl>
      <w:tblPr>
        <w:tblStyle w:val="Grilledutableau"/>
        <w:tblW w:w="0" w:type="auto"/>
        <w:tblInd w:w="421" w:type="dxa"/>
        <w:tblLook w:val="04A0" w:firstRow="1" w:lastRow="0" w:firstColumn="1" w:lastColumn="0" w:noHBand="0" w:noVBand="1"/>
      </w:tblPr>
      <w:tblGrid>
        <w:gridCol w:w="1134"/>
        <w:gridCol w:w="7088"/>
        <w:gridCol w:w="7088"/>
      </w:tblGrid>
      <w:tr w:rsidR="007A4297" w:rsidRPr="007A4297" w:rsidTr="00B0288F">
        <w:trPr>
          <w:trHeight w:val="567"/>
        </w:trPr>
        <w:tc>
          <w:tcPr>
            <w:tcW w:w="8222" w:type="dxa"/>
            <w:gridSpan w:val="2"/>
            <w:shd w:val="clear" w:color="auto" w:fill="D4DDE1"/>
            <w:vAlign w:val="center"/>
          </w:tcPr>
          <w:p w:rsidR="007A4297" w:rsidRPr="007A4297" w:rsidRDefault="007A4297" w:rsidP="00B60471">
            <w:pPr>
              <w:rPr>
                <w:rFonts w:ascii="Open Sans" w:hAnsi="Open Sans" w:cs="Open Sans"/>
                <w:color w:val="595F60"/>
                <w:lang w:val="fr-FR"/>
              </w:rPr>
            </w:pPr>
            <w:r w:rsidRPr="007A4297">
              <w:rPr>
                <w:rFonts w:ascii="Open Sans" w:hAnsi="Open Sans" w:cs="Open Sans"/>
                <w:b/>
                <w:bCs/>
                <w:color w:val="595F60"/>
                <w:lang w:val="fr-FR"/>
              </w:rPr>
              <w:t xml:space="preserve">Questions relatives </w:t>
            </w:r>
            <w:r>
              <w:rPr>
                <w:rFonts w:ascii="Open Sans" w:hAnsi="Open Sans" w:cs="Open Sans"/>
                <w:b/>
                <w:bCs/>
                <w:color w:val="595F60"/>
                <w:lang w:val="fr-FR"/>
              </w:rPr>
              <w:t xml:space="preserve">au(x) cours enseigné(s) par </w:t>
            </w:r>
            <w:r>
              <w:rPr>
                <w:rFonts w:ascii="Open Sans" w:hAnsi="Open Sans" w:cs="Open Sans"/>
                <w:color w:val="595F60"/>
                <w:lang w:val="fr-FR"/>
              </w:rPr>
              <w:t>_____________________</w:t>
            </w:r>
          </w:p>
        </w:tc>
        <w:tc>
          <w:tcPr>
            <w:tcW w:w="7088" w:type="dxa"/>
            <w:shd w:val="clear" w:color="auto" w:fill="D4DDE1"/>
            <w:vAlign w:val="center"/>
          </w:tcPr>
          <w:p w:rsidR="007A4297" w:rsidRPr="007A4297" w:rsidRDefault="007A4297" w:rsidP="007A4297">
            <w:pPr>
              <w:jc w:val="center"/>
              <w:rPr>
                <w:rFonts w:ascii="Open Sans" w:hAnsi="Open Sans" w:cs="Open Sans"/>
                <w:color w:val="595F60"/>
                <w:lang w:val="fr-FR"/>
              </w:rPr>
            </w:pPr>
            <w:r w:rsidRPr="007A4297">
              <w:rPr>
                <w:rFonts w:ascii="Open Sans" w:hAnsi="Open Sans" w:cs="Open Sans"/>
                <w:b/>
                <w:bCs/>
                <w:color w:val="595F60"/>
                <w:lang w:val="fr-FR"/>
              </w:rPr>
              <w:t>Réponses récoltées lors de la rencontre</w:t>
            </w: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r w:rsidRPr="00B0288F">
              <w:rPr>
                <w:rFonts w:ascii="Open Sans" w:hAnsi="Open Sans" w:cs="Open Sans"/>
                <w:color w:val="595F60"/>
                <w:sz w:val="22"/>
                <w:szCs w:val="22"/>
                <w:lang w:val="fr-FR"/>
              </w:rPr>
              <w:t>Quel(s) cours enseignez-vous ?</w:t>
            </w:r>
            <w:r w:rsidRPr="00B0288F">
              <w:rPr>
                <w:rFonts w:ascii="Open Sans" w:hAnsi="Open Sans" w:cs="Open Sans"/>
                <w:color w:val="595F60"/>
                <w:sz w:val="22"/>
                <w:szCs w:val="22"/>
                <w:lang w:val="fr-FR"/>
              </w:rPr>
              <w:br/>
              <w:t>En quelle (s) année(s)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Quel est le contenu du cours ?</w:t>
            </w:r>
            <w:r w:rsidRPr="00B0288F">
              <w:rPr>
                <w:rFonts w:ascii="Open Sans" w:hAnsi="Open Sans" w:cs="Open Sans"/>
                <w:color w:val="595F60"/>
                <w:sz w:val="22"/>
                <w:szCs w:val="22"/>
                <w:lang w:val="fr-FR"/>
              </w:rPr>
              <w:br/>
              <w:t>Quels sont les thèmes abordés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Quels sont les prérequis pour comprendre</w:t>
            </w:r>
            <w:r w:rsidR="00B0288F">
              <w:rPr>
                <w:rFonts w:ascii="Open Sans" w:hAnsi="Open Sans" w:cs="Open Sans"/>
                <w:color w:val="595F60"/>
                <w:sz w:val="22"/>
                <w:szCs w:val="22"/>
                <w:lang w:val="fr-FR"/>
              </w:rPr>
              <w:t xml:space="preserve"> </w:t>
            </w:r>
            <w:r w:rsidRPr="00B0288F">
              <w:rPr>
                <w:rFonts w:ascii="Open Sans" w:hAnsi="Open Sans" w:cs="Open Sans"/>
                <w:color w:val="595F60"/>
                <w:sz w:val="22"/>
                <w:szCs w:val="22"/>
                <w:lang w:val="fr-FR"/>
              </w:rPr>
              <w:t>et réussir</w:t>
            </w:r>
            <w:r w:rsidR="003C3ADC">
              <w:rPr>
                <w:rFonts w:ascii="Open Sans" w:hAnsi="Open Sans" w:cs="Open Sans"/>
                <w:color w:val="595F60"/>
                <w:sz w:val="22"/>
                <w:szCs w:val="22"/>
                <w:lang w:val="fr-FR"/>
              </w:rPr>
              <w:t xml:space="preserve"> </w:t>
            </w:r>
            <w:r w:rsidRPr="00B0288F">
              <w:rPr>
                <w:rFonts w:ascii="Open Sans" w:hAnsi="Open Sans" w:cs="Open Sans"/>
                <w:color w:val="595F60"/>
                <w:sz w:val="22"/>
                <w:szCs w:val="22"/>
                <w:lang w:val="fr-FR"/>
              </w:rPr>
              <w:t>votre/vos cours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rPr>
                <w:rFonts w:ascii="Open Sans" w:hAnsi="Open Sans" w:cs="Open Sans"/>
                <w:color w:val="595F60"/>
                <w:lang w:val="fr-FR"/>
              </w:rPr>
            </w:pPr>
          </w:p>
        </w:tc>
        <w:tc>
          <w:tcPr>
            <w:tcW w:w="7088" w:type="dxa"/>
            <w:vAlign w:val="center"/>
          </w:tcPr>
          <w:p w:rsidR="007A4297" w:rsidRPr="00B0288F" w:rsidRDefault="007A4297" w:rsidP="007A4297">
            <w:pPr>
              <w:rPr>
                <w:rFonts w:ascii="Open Sans" w:hAnsi="Open Sans" w:cs="Open Sans"/>
                <w:color w:val="595F60"/>
                <w:sz w:val="22"/>
                <w:szCs w:val="22"/>
                <w:lang w:val="fr-FR"/>
              </w:rPr>
            </w:pPr>
            <w:r w:rsidRPr="00B0288F">
              <w:rPr>
                <w:rFonts w:ascii="Open Sans" w:hAnsi="Open Sans" w:cs="Open Sans"/>
                <w:color w:val="595F60"/>
                <w:sz w:val="22"/>
                <w:szCs w:val="22"/>
                <w:lang w:val="fr-FR"/>
              </w:rPr>
              <w:t>Quelles compétences votre cours vise-t-il à acquérir ?</w:t>
            </w:r>
          </w:p>
        </w:tc>
        <w:tc>
          <w:tcPr>
            <w:tcW w:w="7088" w:type="dxa"/>
            <w:vAlign w:val="center"/>
          </w:tcPr>
          <w:p w:rsidR="007A4297" w:rsidRPr="007A4297" w:rsidRDefault="007A4297" w:rsidP="007A4297">
            <w:pP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jc w:val="cente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Quelle est la proportion « théorie/pratique »</w:t>
            </w:r>
            <w:r w:rsidR="003C3ADC">
              <w:rPr>
                <w:rFonts w:ascii="Open Sans" w:hAnsi="Open Sans" w:cs="Open Sans"/>
                <w:color w:val="595F60"/>
                <w:sz w:val="22"/>
                <w:szCs w:val="22"/>
                <w:lang w:val="fr-FR"/>
              </w:rPr>
              <w:t xml:space="preserve"> </w:t>
            </w:r>
            <w:r w:rsidRPr="00B0288F">
              <w:rPr>
                <w:rFonts w:ascii="Open Sans" w:hAnsi="Open Sans" w:cs="Open Sans"/>
                <w:color w:val="595F60"/>
                <w:sz w:val="22"/>
                <w:szCs w:val="22"/>
                <w:lang w:val="fr-FR"/>
              </w:rPr>
              <w:t>de votre/vos cours ?</w:t>
            </w:r>
          </w:p>
        </w:tc>
        <w:tc>
          <w:tcPr>
            <w:tcW w:w="7088" w:type="dxa"/>
            <w:vAlign w:val="center"/>
          </w:tcPr>
          <w:p w:rsidR="007A4297" w:rsidRPr="007A4297" w:rsidRDefault="007A4297" w:rsidP="007A4297">
            <w:pPr>
              <w:jc w:val="cente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jc w:val="cente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r w:rsidRPr="00B0288F">
              <w:rPr>
                <w:rFonts w:ascii="Open Sans" w:hAnsi="Open Sans" w:cs="Open Sans"/>
                <w:color w:val="595F60"/>
                <w:sz w:val="22"/>
                <w:szCs w:val="22"/>
                <w:lang w:val="fr-FR"/>
              </w:rPr>
              <w:t>En quoi la matière que vous enseignez peut-elle être utile dans</w:t>
            </w:r>
            <w:r w:rsidR="00B0288F">
              <w:rPr>
                <w:rFonts w:ascii="Open Sans" w:hAnsi="Open Sans" w:cs="Open Sans"/>
                <w:color w:val="595F60"/>
                <w:sz w:val="22"/>
                <w:szCs w:val="22"/>
                <w:lang w:val="fr-FR"/>
              </w:rPr>
              <w:br/>
            </w:r>
            <w:r w:rsidRPr="00B0288F">
              <w:rPr>
                <w:rFonts w:ascii="Open Sans" w:hAnsi="Open Sans" w:cs="Open Sans"/>
                <w:color w:val="595F60"/>
                <w:sz w:val="22"/>
                <w:szCs w:val="22"/>
                <w:lang w:val="fr-FR"/>
              </w:rPr>
              <w:t>les métiers que je pourrais exercer après mes études ?</w:t>
            </w:r>
          </w:p>
        </w:tc>
        <w:tc>
          <w:tcPr>
            <w:tcW w:w="7088" w:type="dxa"/>
            <w:vAlign w:val="center"/>
          </w:tcPr>
          <w:p w:rsidR="007A4297" w:rsidRPr="007A4297" w:rsidRDefault="007A4297" w:rsidP="007A4297">
            <w:pPr>
              <w:jc w:val="cente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jc w:val="cente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p>
        </w:tc>
        <w:tc>
          <w:tcPr>
            <w:tcW w:w="7088" w:type="dxa"/>
            <w:vAlign w:val="center"/>
          </w:tcPr>
          <w:p w:rsidR="007A4297" w:rsidRPr="007A4297" w:rsidRDefault="007A4297" w:rsidP="007A4297">
            <w:pPr>
              <w:jc w:val="cente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jc w:val="cente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p>
        </w:tc>
        <w:tc>
          <w:tcPr>
            <w:tcW w:w="7088" w:type="dxa"/>
            <w:vAlign w:val="center"/>
          </w:tcPr>
          <w:p w:rsidR="007A4297" w:rsidRPr="007A4297" w:rsidRDefault="007A4297" w:rsidP="007A4297">
            <w:pPr>
              <w:jc w:val="center"/>
              <w:rPr>
                <w:rFonts w:ascii="Open Sans" w:hAnsi="Open Sans" w:cs="Open Sans"/>
                <w:color w:val="595F60"/>
                <w:lang w:val="fr-FR"/>
              </w:rPr>
            </w:pPr>
          </w:p>
        </w:tc>
      </w:tr>
      <w:tr w:rsidR="007A4297" w:rsidRPr="007A4297" w:rsidTr="007A4297">
        <w:trPr>
          <w:trHeight w:val="992"/>
        </w:trPr>
        <w:tc>
          <w:tcPr>
            <w:tcW w:w="1134" w:type="dxa"/>
            <w:vAlign w:val="center"/>
          </w:tcPr>
          <w:p w:rsidR="007A4297" w:rsidRDefault="007A4297" w:rsidP="007A4297">
            <w:pPr>
              <w:jc w:val="center"/>
              <w:rPr>
                <w:rFonts w:ascii="Open Sans" w:hAnsi="Open Sans" w:cs="Open Sans"/>
                <w:color w:val="595F60"/>
                <w:lang w:val="fr-FR"/>
              </w:rPr>
            </w:pPr>
          </w:p>
        </w:tc>
        <w:tc>
          <w:tcPr>
            <w:tcW w:w="7088" w:type="dxa"/>
            <w:vAlign w:val="center"/>
          </w:tcPr>
          <w:p w:rsidR="007A4297" w:rsidRPr="00B0288F" w:rsidRDefault="007A4297" w:rsidP="007A4297">
            <w:pPr>
              <w:autoSpaceDE w:val="0"/>
              <w:autoSpaceDN w:val="0"/>
              <w:adjustRightInd w:val="0"/>
              <w:rPr>
                <w:rFonts w:ascii="Open Sans" w:hAnsi="Open Sans" w:cs="Open Sans"/>
                <w:color w:val="595F60"/>
                <w:sz w:val="22"/>
                <w:szCs w:val="22"/>
                <w:lang w:val="fr-FR"/>
              </w:rPr>
            </w:pPr>
          </w:p>
        </w:tc>
        <w:tc>
          <w:tcPr>
            <w:tcW w:w="7088" w:type="dxa"/>
            <w:vAlign w:val="center"/>
          </w:tcPr>
          <w:p w:rsidR="007A4297" w:rsidRPr="007A4297" w:rsidRDefault="007A4297" w:rsidP="007A4297">
            <w:pPr>
              <w:jc w:val="center"/>
              <w:rPr>
                <w:rFonts w:ascii="Open Sans" w:hAnsi="Open Sans" w:cs="Open Sans"/>
                <w:color w:val="595F60"/>
                <w:lang w:val="fr-FR"/>
              </w:rPr>
            </w:pPr>
          </w:p>
        </w:tc>
      </w:tr>
    </w:tbl>
    <w:p w:rsidR="007A4297" w:rsidRDefault="007A4297" w:rsidP="009C2284">
      <w:pPr>
        <w:rPr>
          <w:rFonts w:ascii="Open Sans" w:hAnsi="Open Sans" w:cs="Open Sans"/>
          <w:color w:val="595F60"/>
          <w:lang w:val="fr-FR"/>
        </w:rPr>
        <w:sectPr w:rsidR="007A4297" w:rsidSect="007A4297">
          <w:footerReference w:type="default" r:id="rId7"/>
          <w:pgSz w:w="16840" w:h="11900" w:orient="landscape"/>
          <w:pgMar w:top="844" w:right="667" w:bottom="849" w:left="283" w:header="708" w:footer="113" w:gutter="0"/>
          <w:cols w:space="708"/>
          <w:docGrid w:linePitch="360"/>
        </w:sectPr>
      </w:pPr>
    </w:p>
    <w:p w:rsidR="0073078E" w:rsidRPr="0073078E" w:rsidRDefault="0073078E" w:rsidP="009C2284">
      <w:pPr>
        <w:rPr>
          <w:rFonts w:ascii="Open Sans" w:hAnsi="Open Sans" w:cs="Open Sans"/>
          <w:lang w:val="fr-FR"/>
        </w:rPr>
      </w:pPr>
    </w:p>
    <w:sectPr w:rsidR="0073078E" w:rsidRPr="0073078E" w:rsidSect="001E72DD">
      <w:footerReference w:type="default" r:id="rId8"/>
      <w:pgSz w:w="11900" w:h="16840"/>
      <w:pgMar w:top="283" w:right="844" w:bottom="667" w:left="849"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5075" w:rsidRDefault="00AE5075" w:rsidP="00C46A0C">
      <w:r>
        <w:separator/>
      </w:r>
    </w:p>
  </w:endnote>
  <w:endnote w:type="continuationSeparator" w:id="0">
    <w:p w:rsidR="00AE5075" w:rsidRDefault="00AE5075" w:rsidP="00C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297" w:rsidRDefault="00A36AFE" w:rsidP="007A4297">
    <w:pPr>
      <w:pStyle w:val="Pieddepage"/>
      <w:jc w:val="both"/>
      <w:rPr>
        <w:rFonts w:ascii="Open Sans" w:hAnsi="Open Sans" w:cs="Open Sans"/>
        <w:color w:val="5A5D60"/>
        <w:sz w:val="12"/>
        <w:szCs w:val="12"/>
        <w:lang w:val="fr-FR"/>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63360" behindDoc="1" locked="0" layoutInCell="1" allowOverlap="1" wp14:anchorId="061BD976" wp14:editId="75723026">
              <wp:simplePos x="0" y="0"/>
              <wp:positionH relativeFrom="page">
                <wp:posOffset>-353060</wp:posOffset>
              </wp:positionH>
              <wp:positionV relativeFrom="page">
                <wp:posOffset>7258685</wp:posOffset>
              </wp:positionV>
              <wp:extent cx="11030400" cy="327600"/>
              <wp:effectExtent l="0" t="0" r="6350" b="3175"/>
              <wp:wrapNone/>
              <wp:docPr id="4" name="Rectangle 4"/>
              <wp:cNvGraphicFramePr/>
              <a:graphic xmlns:a="http://schemas.openxmlformats.org/drawingml/2006/main">
                <a:graphicData uri="http://schemas.microsoft.com/office/word/2010/wordprocessingShape">
                  <wps:wsp>
                    <wps:cNvSpPr/>
                    <wps:spPr>
                      <a:xfrm>
                        <a:off x="0" y="0"/>
                        <a:ext cx="11030400" cy="3276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DA42" id="Rectangle 4" o:spid="_x0000_s1026" style="position:absolute;margin-left:-27.8pt;margin-top:571.55pt;width:868.55pt;height:2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" fillcolor="#d3dddf" stroked="f" strokeweight="1pt">
              <w10:wrap anchorx="page" anchory="page"/>
            </v:rect>
          </w:pict>
        </mc:Fallback>
      </mc:AlternateContent>
    </w:r>
    <w:r w:rsidR="007A4297" w:rsidRPr="00984145">
      <w:rPr>
        <w:rFonts w:ascii="Open Sans" w:hAnsi="Open Sans" w:cs="Open Sans"/>
        <w:noProof/>
        <w:color w:val="5A5D60"/>
        <w:sz w:val="12"/>
        <w:szCs w:val="12"/>
        <w:lang w:val="fr-FR"/>
      </w:rPr>
      <mc:AlternateContent>
        <mc:Choice Requires="wps">
          <w:drawing>
            <wp:anchor distT="0" distB="0" distL="114300" distR="114300" simplePos="0" relativeHeight="251659264" behindDoc="1" locked="0" layoutInCell="1" allowOverlap="1" wp14:anchorId="0531749F" wp14:editId="5553B9FF">
              <wp:simplePos x="0" y="0"/>
              <wp:positionH relativeFrom="page">
                <wp:posOffset>0</wp:posOffset>
              </wp:positionH>
              <wp:positionV relativeFrom="page">
                <wp:posOffset>10441305</wp:posOffset>
              </wp:positionV>
              <wp:extent cx="11030400" cy="327600"/>
              <wp:effectExtent l="0" t="0" r="6350" b="3175"/>
              <wp:wrapNone/>
              <wp:docPr id="24" name="Rectangle 24"/>
              <wp:cNvGraphicFramePr/>
              <a:graphic xmlns:a="http://schemas.openxmlformats.org/drawingml/2006/main">
                <a:graphicData uri="http://schemas.microsoft.com/office/word/2010/wordprocessingShape">
                  <wps:wsp>
                    <wps:cNvSpPr/>
                    <wps:spPr>
                      <a:xfrm>
                        <a:off x="0" y="0"/>
                        <a:ext cx="11030400" cy="3276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65F0F" id="Rectangle 24" o:spid="_x0000_s1026" style="position:absolute;margin-left:0;margin-top:822.15pt;width:868.55pt;height:2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" fillcolor="#d3dddf" stroked="f" strokeweight="1pt">
              <w10:wrap anchorx="page" anchory="page"/>
            </v:rect>
          </w:pict>
        </mc:Fallback>
      </mc:AlternateContent>
    </w:r>
  </w:p>
  <w:p w:rsidR="007A4297" w:rsidRDefault="007A4297" w:rsidP="007A4297">
    <w:pPr>
      <w:pStyle w:val="Pieddepage"/>
      <w:jc w:val="both"/>
      <w:rPr>
        <w:rFonts w:ascii="Open Sans" w:hAnsi="Open Sans" w:cs="Open Sans"/>
        <w:color w:val="5A5D60"/>
        <w:sz w:val="12"/>
        <w:szCs w:val="12"/>
        <w:lang w:val="fr-FR"/>
      </w:rPr>
    </w:pPr>
  </w:p>
  <w:p w:rsidR="0017519A" w:rsidRPr="0017519A" w:rsidRDefault="007A4297" w:rsidP="0017519A">
    <w:pPr>
      <w:rPr>
        <w:rFonts w:ascii="Open Sans" w:eastAsia="Times New Roman" w:hAnsi="Open Sans" w:cs="Open Sans"/>
        <w:color w:val="5A5D60"/>
        <w:sz w:val="12"/>
        <w:szCs w:val="12"/>
        <w:lang w:eastAsia="fr-FR"/>
      </w:rPr>
    </w:pPr>
    <w:r>
      <w:rPr>
        <w:rFonts w:ascii="Open Sans" w:eastAsia="Times New Roman" w:hAnsi="Open Sans" w:cs="Open Sans"/>
        <w:noProof/>
        <w:color w:val="5A5D60"/>
        <w:sz w:val="12"/>
        <w:szCs w:val="12"/>
        <w:lang w:eastAsia="fr-FR"/>
      </w:rPr>
      <w:drawing>
        <wp:inline distT="0" distB="0" distL="0" distR="0" wp14:anchorId="08135B5C" wp14:editId="69A4853A">
          <wp:extent cx="360000" cy="126000"/>
          <wp:effectExtent l="0" t="0" r="0" b="1270"/>
          <wp:docPr id="9" name="Image 9" descr="Une image contenant clipar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C.jpg"/>
                  <pic:cNvPicPr/>
                </pic:nvPicPr>
                <pic:blipFill>
                  <a:blip r:embed="rId1">
                    <a:extLst>
                      <a:ext uri="{28A0092B-C50C-407E-A947-70E740481C1C}">
                        <a14:useLocalDpi xmlns:a14="http://schemas.microsoft.com/office/drawing/2010/main" val="0"/>
                      </a:ext>
                    </a:extLst>
                  </a:blip>
                  <a:stretch>
                    <a:fillRect/>
                  </a:stretch>
                </pic:blipFill>
                <pic:spPr>
                  <a:xfrm>
                    <a:off x="0" y="0"/>
                    <a:ext cx="360000" cy="126000"/>
                  </a:xfrm>
                  <a:prstGeom prst="rect">
                    <a:avLst/>
                  </a:prstGeom>
                </pic:spPr>
              </pic:pic>
            </a:graphicData>
          </a:graphic>
        </wp:inline>
      </w:drawing>
    </w:r>
    <w:r>
      <w:rPr>
        <w:rFonts w:ascii="Open Sans" w:eastAsia="Times New Roman" w:hAnsi="Open Sans" w:cs="Open Sans"/>
        <w:color w:val="5A5D60"/>
        <w:sz w:val="12"/>
        <w:szCs w:val="12"/>
        <w:lang w:eastAsia="fr-FR"/>
      </w:rPr>
      <w:t xml:space="preserve"> </w:t>
    </w:r>
    <w:r w:rsidR="00ED1A02">
      <w:rPr>
        <w:rFonts w:ascii="Open Sans" w:eastAsia="Times New Roman" w:hAnsi="Open Sans" w:cs="Open Sans"/>
        <w:color w:val="5A5D60"/>
        <w:sz w:val="12"/>
        <w:szCs w:val="12"/>
        <w:lang w:eastAsia="fr-FR"/>
      </w:rPr>
      <w:t xml:space="preserve">  </w:t>
    </w:r>
    <w:r w:rsidRPr="00984145">
      <w:rPr>
        <w:rFonts w:ascii="Open Sans" w:eastAsia="Times New Roman" w:hAnsi="Open Sans" w:cs="Open Sans"/>
        <w:color w:val="5A5D60"/>
        <w:sz w:val="11"/>
        <w:szCs w:val="11"/>
        <w:lang w:eastAsia="fr-FR"/>
      </w:rPr>
      <w:t xml:space="preserve">Cette </w:t>
    </w:r>
    <w:proofErr w:type="spellStart"/>
    <w:r w:rsidRPr="00984145">
      <w:rPr>
        <w:rFonts w:ascii="Open Sans" w:eastAsia="Times New Roman" w:hAnsi="Open Sans" w:cs="Open Sans"/>
        <w:color w:val="5A5D60"/>
        <w:sz w:val="11"/>
        <w:szCs w:val="11"/>
        <w:lang w:eastAsia="fr-FR"/>
      </w:rPr>
      <w:t>oeuvre</w:t>
    </w:r>
    <w:proofErr w:type="spellEnd"/>
    <w:r w:rsidRPr="00984145">
      <w:rPr>
        <w:rFonts w:ascii="Open Sans" w:eastAsia="Times New Roman" w:hAnsi="Open Sans" w:cs="Open Sans"/>
        <w:color w:val="5A5D60"/>
        <w:sz w:val="11"/>
        <w:szCs w:val="11"/>
        <w:lang w:eastAsia="fr-FR"/>
      </w:rPr>
      <w:t xml:space="preserve"> est mise à disposition selon les termes de la Licence Creative Commons Attribution Pas d'Utilisation Commerciale - Partage dans les Mêmes Conditions 4.0 International.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AFE" w:rsidRPr="0017519A" w:rsidRDefault="00A36AFE" w:rsidP="0017519A">
    <w:pPr>
      <w:rPr>
        <w:rFonts w:ascii="Open Sans" w:eastAsia="Times New Roman" w:hAnsi="Open Sans" w:cs="Open Sans"/>
        <w:color w:val="5A5D60"/>
        <w:sz w:val="12"/>
        <w:szCs w:val="12"/>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5075" w:rsidRDefault="00AE5075" w:rsidP="00C46A0C">
      <w:r>
        <w:separator/>
      </w:r>
    </w:p>
  </w:footnote>
  <w:footnote w:type="continuationSeparator" w:id="0">
    <w:p w:rsidR="00AE5075" w:rsidRDefault="00AE5075" w:rsidP="00C4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98"/>
    <w:multiLevelType w:val="hybridMultilevel"/>
    <w:tmpl w:val="21540E7C"/>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07822E9"/>
    <w:multiLevelType w:val="hybridMultilevel"/>
    <w:tmpl w:val="C8503F5A"/>
    <w:lvl w:ilvl="0" w:tplc="A0FC84D0">
      <w:start w:val="1"/>
      <w:numFmt w:val="bullet"/>
      <w:lvlText w:val="-"/>
      <w:lvlJc w:val="left"/>
      <w:pPr>
        <w:ind w:left="720" w:hanging="360"/>
      </w:pPr>
      <w:rPr>
        <w:rFonts w:ascii="Open Sans" w:eastAsiaTheme="minorHAnsi"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F49BB"/>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38D6014"/>
    <w:multiLevelType w:val="hybridMultilevel"/>
    <w:tmpl w:val="DEA614DC"/>
    <w:lvl w:ilvl="0" w:tplc="B8507214">
      <w:start w:val="3"/>
      <w:numFmt w:val="bullet"/>
      <w:lvlText w:val="-"/>
      <w:lvlJc w:val="left"/>
      <w:pPr>
        <w:ind w:left="1068" w:hanging="360"/>
      </w:pPr>
      <w:rPr>
        <w:rFonts w:ascii="Open Sans" w:eastAsiaTheme="minorHAnsi" w:hAnsi="Open Sans" w:cs="Open San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0AE3970"/>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7DC378E"/>
    <w:multiLevelType w:val="hybridMultilevel"/>
    <w:tmpl w:val="AB764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072615"/>
    <w:multiLevelType w:val="hybridMultilevel"/>
    <w:tmpl w:val="4C56D40A"/>
    <w:lvl w:ilvl="0" w:tplc="E24AC0D6">
      <w:start w:val="15"/>
      <w:numFmt w:val="bullet"/>
      <w:lvlText w:val=""/>
      <w:lvlJc w:val="left"/>
      <w:pPr>
        <w:ind w:left="720" w:hanging="360"/>
      </w:pPr>
      <w:rPr>
        <w:rFonts w:ascii="Wingdings" w:eastAsiaTheme="minorHAnsi"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A5DF2"/>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A440663"/>
    <w:multiLevelType w:val="hybridMultilevel"/>
    <w:tmpl w:val="E8B881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7AD7C1C"/>
    <w:multiLevelType w:val="hybridMultilevel"/>
    <w:tmpl w:val="FF423686"/>
    <w:lvl w:ilvl="0" w:tplc="9C9C8852">
      <w:numFmt w:val="bullet"/>
      <w:lvlText w:val="-"/>
      <w:lvlJc w:val="left"/>
      <w:pPr>
        <w:ind w:left="1428" w:hanging="360"/>
      </w:pPr>
      <w:rPr>
        <w:rFonts w:ascii="Open Sans" w:eastAsiaTheme="minorHAnsi" w:hAnsi="Open Sans" w:cs="Open San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B0F3BC8"/>
    <w:multiLevelType w:val="hybridMultilevel"/>
    <w:tmpl w:val="411AD600"/>
    <w:lvl w:ilvl="0" w:tplc="9C9C885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0"/>
  </w:num>
  <w:num w:numId="6">
    <w:abstractNumId w:val="5"/>
  </w:num>
  <w:num w:numId="7">
    <w:abstractNumId w:val="1"/>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5B"/>
    <w:rsid w:val="00035A05"/>
    <w:rsid w:val="000D07BB"/>
    <w:rsid w:val="001065FE"/>
    <w:rsid w:val="00161A22"/>
    <w:rsid w:val="0017519A"/>
    <w:rsid w:val="00185801"/>
    <w:rsid w:val="001E72DD"/>
    <w:rsid w:val="001F2903"/>
    <w:rsid w:val="002038B1"/>
    <w:rsid w:val="00280E11"/>
    <w:rsid w:val="0029045B"/>
    <w:rsid w:val="002A14A7"/>
    <w:rsid w:val="002A1707"/>
    <w:rsid w:val="002E6E49"/>
    <w:rsid w:val="00391BF9"/>
    <w:rsid w:val="003A3AD9"/>
    <w:rsid w:val="003C3ADC"/>
    <w:rsid w:val="00471C3F"/>
    <w:rsid w:val="004771B6"/>
    <w:rsid w:val="004A1B7E"/>
    <w:rsid w:val="004D2A53"/>
    <w:rsid w:val="00570146"/>
    <w:rsid w:val="005816AE"/>
    <w:rsid w:val="005D3320"/>
    <w:rsid w:val="005E1A90"/>
    <w:rsid w:val="00665823"/>
    <w:rsid w:val="006D1771"/>
    <w:rsid w:val="00717A80"/>
    <w:rsid w:val="007242CA"/>
    <w:rsid w:val="0072679E"/>
    <w:rsid w:val="0073078E"/>
    <w:rsid w:val="007401AF"/>
    <w:rsid w:val="007A4297"/>
    <w:rsid w:val="007A7318"/>
    <w:rsid w:val="007B47A0"/>
    <w:rsid w:val="007D3329"/>
    <w:rsid w:val="0086233C"/>
    <w:rsid w:val="008F70CB"/>
    <w:rsid w:val="0090799E"/>
    <w:rsid w:val="009275E9"/>
    <w:rsid w:val="00943717"/>
    <w:rsid w:val="009B2EE0"/>
    <w:rsid w:val="009C185F"/>
    <w:rsid w:val="009C2284"/>
    <w:rsid w:val="009D3377"/>
    <w:rsid w:val="009F15B8"/>
    <w:rsid w:val="009F6857"/>
    <w:rsid w:val="009F7302"/>
    <w:rsid w:val="00A2405F"/>
    <w:rsid w:val="00A36AFE"/>
    <w:rsid w:val="00A45228"/>
    <w:rsid w:val="00A8733C"/>
    <w:rsid w:val="00AC2781"/>
    <w:rsid w:val="00AE5075"/>
    <w:rsid w:val="00AF198E"/>
    <w:rsid w:val="00AF5CF1"/>
    <w:rsid w:val="00B0288F"/>
    <w:rsid w:val="00B60471"/>
    <w:rsid w:val="00BB3813"/>
    <w:rsid w:val="00BE6D51"/>
    <w:rsid w:val="00C16481"/>
    <w:rsid w:val="00C46A0C"/>
    <w:rsid w:val="00C70343"/>
    <w:rsid w:val="00CB0F56"/>
    <w:rsid w:val="00D36EDA"/>
    <w:rsid w:val="00D72B33"/>
    <w:rsid w:val="00D743E2"/>
    <w:rsid w:val="00D74A98"/>
    <w:rsid w:val="00E0616C"/>
    <w:rsid w:val="00E34D4C"/>
    <w:rsid w:val="00E4358B"/>
    <w:rsid w:val="00E476F6"/>
    <w:rsid w:val="00ED1A02"/>
    <w:rsid w:val="00F260C5"/>
    <w:rsid w:val="00F26652"/>
    <w:rsid w:val="00FB1EE9"/>
    <w:rsid w:val="00FB37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69EA"/>
  <w15:chartTrackingRefBased/>
  <w15:docId w15:val="{3B2D53EA-2492-7141-A77D-FB16558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A9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E1A90"/>
    <w:rPr>
      <w:rFonts w:ascii="Times New Roman" w:hAnsi="Times New Roman" w:cs="Times New Roman"/>
      <w:sz w:val="18"/>
      <w:szCs w:val="18"/>
    </w:rPr>
  </w:style>
  <w:style w:type="paragraph" w:styleId="En-tte">
    <w:name w:val="header"/>
    <w:basedOn w:val="Normal"/>
    <w:link w:val="En-tteCar"/>
    <w:uiPriority w:val="99"/>
    <w:unhideWhenUsed/>
    <w:rsid w:val="00C46A0C"/>
    <w:pPr>
      <w:tabs>
        <w:tab w:val="center" w:pos="4536"/>
        <w:tab w:val="right" w:pos="9072"/>
      </w:tabs>
    </w:pPr>
  </w:style>
  <w:style w:type="character" w:customStyle="1" w:styleId="En-tteCar">
    <w:name w:val="En-tête Car"/>
    <w:basedOn w:val="Policepardfaut"/>
    <w:link w:val="En-tte"/>
    <w:uiPriority w:val="99"/>
    <w:rsid w:val="00C46A0C"/>
  </w:style>
  <w:style w:type="paragraph" w:styleId="Pieddepage">
    <w:name w:val="footer"/>
    <w:basedOn w:val="Normal"/>
    <w:link w:val="PieddepageCar"/>
    <w:uiPriority w:val="99"/>
    <w:unhideWhenUsed/>
    <w:rsid w:val="00C46A0C"/>
    <w:pPr>
      <w:tabs>
        <w:tab w:val="center" w:pos="4536"/>
        <w:tab w:val="right" w:pos="9072"/>
      </w:tabs>
    </w:pPr>
  </w:style>
  <w:style w:type="character" w:customStyle="1" w:styleId="PieddepageCar">
    <w:name w:val="Pied de page Car"/>
    <w:basedOn w:val="Policepardfaut"/>
    <w:link w:val="Pieddepage"/>
    <w:uiPriority w:val="99"/>
    <w:rsid w:val="00C46A0C"/>
  </w:style>
  <w:style w:type="table" w:styleId="Grilledutableau">
    <w:name w:val="Table Grid"/>
    <w:basedOn w:val="TableauNormal"/>
    <w:uiPriority w:val="39"/>
    <w:rsid w:val="006D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2A53"/>
    <w:pPr>
      <w:ind w:left="720"/>
      <w:contextualSpacing/>
    </w:pPr>
  </w:style>
  <w:style w:type="character" w:styleId="Lienhypertexte">
    <w:name w:val="Hyperlink"/>
    <w:basedOn w:val="Policepardfaut"/>
    <w:uiPriority w:val="99"/>
    <w:unhideWhenUsed/>
    <w:rsid w:val="007A7318"/>
    <w:rPr>
      <w:color w:val="0563C1" w:themeColor="hyperlink"/>
      <w:u w:val="single"/>
    </w:rPr>
  </w:style>
  <w:style w:type="character" w:styleId="Mentionnonrsolue">
    <w:name w:val="Unresolved Mention"/>
    <w:basedOn w:val="Policepardfaut"/>
    <w:uiPriority w:val="99"/>
    <w:semiHidden/>
    <w:unhideWhenUsed/>
    <w:rsid w:val="007A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365</Words>
  <Characters>2012</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Clippe</dc:creator>
  <cp:keywords/>
  <dc:description/>
  <cp:lastModifiedBy>Alison Clippe</cp:lastModifiedBy>
  <cp:revision>12</cp:revision>
  <cp:lastPrinted>2019-12-24T09:49:00Z</cp:lastPrinted>
  <dcterms:created xsi:type="dcterms:W3CDTF">2020-02-03T14:31:00Z</dcterms:created>
  <dcterms:modified xsi:type="dcterms:W3CDTF">2020-06-08T06:18:00Z</dcterms:modified>
</cp:coreProperties>
</file>