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61A22" w:rsidRPr="00846857" w:rsidRDefault="00846857" w:rsidP="00401CE9">
      <w:pPr>
        <w:jc w:val="center"/>
        <w:rPr>
          <w:rFonts w:ascii="Open Sans" w:hAnsi="Open Sans" w:cs="Open Sans"/>
          <w:b/>
          <w:bCs/>
          <w:color w:val="E2BE65"/>
          <w:sz w:val="26"/>
          <w:szCs w:val="26"/>
          <w:lang w:val="fr-FR"/>
        </w:rPr>
      </w:pPr>
      <w:r w:rsidRPr="00846857">
        <w:rPr>
          <w:rFonts w:ascii="Open Sans" w:hAnsi="Open Sans" w:cs="Open Sans"/>
          <w:b/>
          <w:bCs/>
          <w:noProof/>
          <w:color w:val="FFFFFF" w:themeColor="background1"/>
          <w:sz w:val="26"/>
          <w:szCs w:val="26"/>
          <w:lang w:val="fr-FR"/>
        </w:rPr>
        <mc:AlternateContent>
          <mc:Choice Requires="wps">
            <w:drawing>
              <wp:anchor distT="0" distB="0" distL="114300" distR="114300" simplePos="0" relativeHeight="251663360" behindDoc="1" locked="0" layoutInCell="1" allowOverlap="1" wp14:anchorId="760F7E5B" wp14:editId="4B6F6ECE">
                <wp:simplePos x="0" y="0"/>
                <wp:positionH relativeFrom="page">
                  <wp:posOffset>0</wp:posOffset>
                </wp:positionH>
                <wp:positionV relativeFrom="page">
                  <wp:posOffset>0</wp:posOffset>
                </wp:positionV>
                <wp:extent cx="7560000" cy="540000"/>
                <wp:effectExtent l="0" t="0" r="0" b="6350"/>
                <wp:wrapNone/>
                <wp:docPr id="6" name="Rectangle 6"/>
                <wp:cNvGraphicFramePr/>
                <a:graphic xmlns:a="http://schemas.openxmlformats.org/drawingml/2006/main">
                  <a:graphicData uri="http://schemas.microsoft.com/office/word/2010/wordprocessingShape">
                    <wps:wsp>
                      <wps:cNvSpPr/>
                      <wps:spPr>
                        <a:xfrm>
                          <a:off x="0" y="0"/>
                          <a:ext cx="7560000" cy="540000"/>
                        </a:xfrm>
                        <a:prstGeom prst="rect">
                          <a:avLst/>
                        </a:prstGeom>
                        <a:solidFill>
                          <a:srgbClr val="42A7D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655B74" id="Rectangle 6" o:spid="_x0000_s1026" style="position:absolute;margin-left:0;margin-top:0;width:595.3pt;height:42.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" fillcolor="#42a7d7" stroked="f" strokeweight="1pt">
                <w10:wrap anchorx="page" anchory="page"/>
              </v:rect>
            </w:pict>
          </mc:Fallback>
        </mc:AlternateContent>
      </w:r>
      <w:r w:rsidR="00161A22" w:rsidRPr="00846857">
        <w:rPr>
          <w:rFonts w:ascii="Open Sans" w:hAnsi="Open Sans" w:cs="Open Sans"/>
          <w:b/>
          <w:bCs/>
          <w:color w:val="FFFFFF" w:themeColor="background1"/>
          <w:sz w:val="26"/>
          <w:szCs w:val="26"/>
          <w:lang w:val="fr-FR"/>
        </w:rPr>
        <w:t xml:space="preserve">Visite du salon SIEP : </w:t>
      </w:r>
      <w:r w:rsidR="00161A22" w:rsidRPr="00846857">
        <w:rPr>
          <w:rFonts w:ascii="Open Sans" w:hAnsi="Open Sans" w:cs="Open Sans"/>
          <w:color w:val="FFFFFF" w:themeColor="background1"/>
          <w:sz w:val="26"/>
          <w:szCs w:val="26"/>
          <w:lang w:val="fr-FR"/>
        </w:rPr>
        <w:t>je me positionne</w:t>
      </w:r>
    </w:p>
    <w:p w:rsidR="0017519A" w:rsidRDefault="0017519A" w:rsidP="00161A22">
      <w:pPr>
        <w:rPr>
          <w:rFonts w:ascii="Open Sans" w:hAnsi="Open Sans" w:cs="Open Sans"/>
          <w:b/>
          <w:bCs/>
          <w:color w:val="E2BE65"/>
          <w:sz w:val="28"/>
          <w:szCs w:val="28"/>
          <w:lang w:val="fr-FR"/>
        </w:rPr>
      </w:pPr>
    </w:p>
    <w:p w:rsidR="0017519A" w:rsidRPr="00755863" w:rsidRDefault="0017519A" w:rsidP="00755863">
      <w:pPr>
        <w:autoSpaceDE w:val="0"/>
        <w:autoSpaceDN w:val="0"/>
        <w:adjustRightInd w:val="0"/>
        <w:jc w:val="both"/>
        <w:rPr>
          <w:rFonts w:ascii="Open Sans" w:hAnsi="Open Sans" w:cs="Open Sans"/>
          <w:color w:val="5B5F61"/>
          <w:sz w:val="22"/>
          <w:szCs w:val="22"/>
          <w:lang w:val="fr-FR"/>
        </w:rPr>
      </w:pPr>
      <w:r w:rsidRPr="00755863">
        <w:rPr>
          <w:rFonts w:ascii="Open Sans" w:hAnsi="Open Sans" w:cs="Open Sans"/>
          <w:color w:val="5B5F61"/>
          <w:sz w:val="22"/>
          <w:szCs w:val="22"/>
          <w:lang w:val="fr-FR"/>
        </w:rPr>
        <w:t xml:space="preserve">Sur base des points positifs et négatifs repris dans le tableau précédent, choisis deux possibilités de formations qui te paraissent plus intéressantes. Attention, les deux propositions préférées ne sont pas choisies en fonction du nombre d’éléments positifs mais plutôt en fonction de l’importance de ces éléments </w:t>
      </w:r>
      <w:r w:rsidRPr="00755863">
        <w:rPr>
          <w:rFonts w:ascii="Open Sans" w:hAnsi="Open Sans" w:cs="Open Sans"/>
          <w:color w:val="5B5F61"/>
          <w:sz w:val="20"/>
          <w:szCs w:val="20"/>
          <w:lang w:val="fr-FR"/>
        </w:rPr>
        <w:t>(+ ou -)</w:t>
      </w:r>
      <w:r w:rsidRPr="00755863">
        <w:rPr>
          <w:rFonts w:ascii="Open Sans" w:hAnsi="Open Sans" w:cs="Open Sans"/>
          <w:color w:val="5B5F61"/>
          <w:sz w:val="22"/>
          <w:szCs w:val="22"/>
          <w:lang w:val="fr-FR"/>
        </w:rPr>
        <w:t xml:space="preserve"> à tes yeux.</w:t>
      </w:r>
    </w:p>
    <w:p w:rsidR="0017519A" w:rsidRDefault="0017519A" w:rsidP="00755863">
      <w:pPr>
        <w:jc w:val="both"/>
        <w:rPr>
          <w:rFonts w:ascii="Open Sans" w:hAnsi="Open Sans" w:cs="Open Sans"/>
          <w:b/>
          <w:bCs/>
          <w:color w:val="E2BE65"/>
          <w:sz w:val="28"/>
          <w:szCs w:val="28"/>
          <w:lang w:val="fr-FR"/>
        </w:rPr>
      </w:pPr>
      <w:r w:rsidRPr="00755863">
        <w:rPr>
          <w:rFonts w:ascii="Open Sans" w:hAnsi="Open Sans" w:cs="Open Sans"/>
          <w:color w:val="5B5F61"/>
          <w:sz w:val="22"/>
          <w:szCs w:val="22"/>
          <w:lang w:val="fr-FR"/>
        </w:rPr>
        <w:t>Ensuite, à partir des questions suivantes, positionne-toi sur les deux propositions que tu préfères.</w:t>
      </w:r>
    </w:p>
    <w:p w:rsidR="00161A22" w:rsidRDefault="00161A22" w:rsidP="00161A22">
      <w:pPr>
        <w:rPr>
          <w:rFonts w:ascii="Open Sans" w:hAnsi="Open Sans" w:cs="Open Sans"/>
          <w:b/>
          <w:bCs/>
          <w:color w:val="E2BE65"/>
          <w:sz w:val="28"/>
          <w:szCs w:val="28"/>
          <w:lang w:val="fr-FR"/>
        </w:rPr>
      </w:pPr>
    </w:p>
    <w:tbl>
      <w:tblPr>
        <w:tblStyle w:val="Grilledutableau"/>
        <w:tblW w:w="0" w:type="auto"/>
        <w:tblLook w:val="04A0" w:firstRow="1" w:lastRow="0" w:firstColumn="1" w:lastColumn="0" w:noHBand="0" w:noVBand="1"/>
      </w:tblPr>
      <w:tblGrid>
        <w:gridCol w:w="3399"/>
        <w:gridCol w:w="3399"/>
        <w:gridCol w:w="3399"/>
      </w:tblGrid>
      <w:tr w:rsidR="00161A22" w:rsidTr="00755863">
        <w:tc>
          <w:tcPr>
            <w:tcW w:w="3399" w:type="dxa"/>
            <w:shd w:val="clear" w:color="auto" w:fill="D4DDE1"/>
          </w:tcPr>
          <w:p w:rsidR="00161A22" w:rsidRPr="00E4358B" w:rsidRDefault="00161A22" w:rsidP="00D743E2">
            <w:pPr>
              <w:autoSpaceDE w:val="0"/>
              <w:autoSpaceDN w:val="0"/>
              <w:adjustRightInd w:val="0"/>
              <w:rPr>
                <w:rFonts w:ascii="Open Sans" w:hAnsi="Open Sans" w:cs="Open Sans"/>
                <w:b/>
                <w:bCs/>
                <w:color w:val="5B5F61"/>
                <w:lang w:val="fr-FR"/>
              </w:rPr>
            </w:pPr>
            <w:r w:rsidRPr="00E4358B">
              <w:rPr>
                <w:rFonts w:ascii="Open Sans" w:hAnsi="Open Sans" w:cs="Open Sans"/>
                <w:b/>
                <w:bCs/>
                <w:color w:val="5B5F61"/>
                <w:lang w:val="fr-FR"/>
              </w:rPr>
              <w:t>Question à se poser</w:t>
            </w:r>
          </w:p>
        </w:tc>
        <w:tc>
          <w:tcPr>
            <w:tcW w:w="3399" w:type="dxa"/>
            <w:shd w:val="clear" w:color="auto" w:fill="D4DDE1"/>
          </w:tcPr>
          <w:p w:rsidR="00161A22" w:rsidRPr="00E4358B" w:rsidRDefault="00161A22" w:rsidP="00D743E2">
            <w:pPr>
              <w:autoSpaceDE w:val="0"/>
              <w:autoSpaceDN w:val="0"/>
              <w:adjustRightInd w:val="0"/>
              <w:rPr>
                <w:rFonts w:ascii="Open Sans" w:hAnsi="Open Sans" w:cs="Open Sans"/>
                <w:b/>
                <w:bCs/>
                <w:color w:val="5B5F61"/>
                <w:lang w:val="fr-FR"/>
              </w:rPr>
            </w:pPr>
            <w:r w:rsidRPr="00E4358B">
              <w:rPr>
                <w:rFonts w:ascii="Open Sans" w:hAnsi="Open Sans" w:cs="Open Sans"/>
                <w:b/>
                <w:bCs/>
                <w:color w:val="5B5F61"/>
                <w:lang w:val="fr-FR"/>
              </w:rPr>
              <w:t>Formation 1 : _______________</w:t>
            </w:r>
          </w:p>
        </w:tc>
        <w:tc>
          <w:tcPr>
            <w:tcW w:w="3399" w:type="dxa"/>
            <w:shd w:val="clear" w:color="auto" w:fill="D4DDE1"/>
          </w:tcPr>
          <w:p w:rsidR="00161A22" w:rsidRPr="00E4358B" w:rsidRDefault="00161A22" w:rsidP="00D743E2">
            <w:pPr>
              <w:autoSpaceDE w:val="0"/>
              <w:autoSpaceDN w:val="0"/>
              <w:adjustRightInd w:val="0"/>
              <w:rPr>
                <w:rFonts w:ascii="Open Sans" w:hAnsi="Open Sans" w:cs="Open Sans"/>
                <w:b/>
                <w:bCs/>
                <w:color w:val="5B5F61"/>
                <w:lang w:val="fr-FR"/>
              </w:rPr>
            </w:pPr>
            <w:r w:rsidRPr="00E4358B">
              <w:rPr>
                <w:rFonts w:ascii="Open Sans" w:hAnsi="Open Sans" w:cs="Open Sans"/>
                <w:b/>
                <w:bCs/>
                <w:color w:val="5B5F61"/>
                <w:lang w:val="fr-FR"/>
              </w:rPr>
              <w:t>Formation 2 : _______________</w:t>
            </w:r>
          </w:p>
        </w:tc>
      </w:tr>
      <w:tr w:rsidR="00161A22" w:rsidTr="00161A22">
        <w:trPr>
          <w:trHeight w:val="1985"/>
        </w:trPr>
        <w:tc>
          <w:tcPr>
            <w:tcW w:w="3399" w:type="dxa"/>
            <w:vAlign w:val="center"/>
          </w:tcPr>
          <w:p w:rsidR="00161A22" w:rsidRPr="00755863" w:rsidRDefault="00161A22" w:rsidP="00161A22">
            <w:pPr>
              <w:autoSpaceDE w:val="0"/>
              <w:autoSpaceDN w:val="0"/>
              <w:adjustRightInd w:val="0"/>
              <w:rPr>
                <w:rFonts w:ascii="Open Sans" w:hAnsi="Open Sans" w:cs="Open Sans"/>
                <w:color w:val="5B5F61"/>
                <w:sz w:val="22"/>
                <w:szCs w:val="22"/>
                <w:lang w:val="fr-FR"/>
              </w:rPr>
            </w:pPr>
            <w:r w:rsidRPr="00755863">
              <w:rPr>
                <w:rFonts w:ascii="Open Sans" w:hAnsi="Open Sans" w:cs="Open Sans"/>
                <w:color w:val="5B5F61"/>
                <w:sz w:val="22"/>
                <w:szCs w:val="22"/>
                <w:lang w:val="fr-FR"/>
              </w:rPr>
              <w:t>En quoi cette formation</w:t>
            </w:r>
            <w:r w:rsidR="00755863">
              <w:rPr>
                <w:rFonts w:ascii="Open Sans" w:hAnsi="Open Sans" w:cs="Open Sans"/>
                <w:color w:val="5B5F61"/>
                <w:sz w:val="22"/>
                <w:szCs w:val="22"/>
                <w:lang w:val="fr-FR"/>
              </w:rPr>
              <w:br/>
            </w:r>
            <w:r w:rsidRPr="00755863">
              <w:rPr>
                <w:rFonts w:ascii="Open Sans" w:hAnsi="Open Sans" w:cs="Open Sans"/>
                <w:color w:val="5B5F61"/>
                <w:sz w:val="22"/>
                <w:szCs w:val="22"/>
                <w:lang w:val="fr-FR"/>
              </w:rPr>
              <w:t>t’attire ?</w:t>
            </w:r>
          </w:p>
        </w:tc>
        <w:tc>
          <w:tcPr>
            <w:tcW w:w="3399" w:type="dxa"/>
          </w:tcPr>
          <w:p w:rsidR="00161A22" w:rsidRDefault="00161A22" w:rsidP="00D743E2">
            <w:pPr>
              <w:autoSpaceDE w:val="0"/>
              <w:autoSpaceDN w:val="0"/>
              <w:adjustRightInd w:val="0"/>
              <w:rPr>
                <w:rFonts w:ascii="Open Sans" w:hAnsi="Open Sans" w:cs="Open Sans"/>
                <w:color w:val="5B5F61"/>
                <w:lang w:val="fr-FR"/>
              </w:rPr>
            </w:pPr>
          </w:p>
        </w:tc>
        <w:tc>
          <w:tcPr>
            <w:tcW w:w="3399" w:type="dxa"/>
          </w:tcPr>
          <w:p w:rsidR="00161A22" w:rsidRDefault="00161A22" w:rsidP="00D743E2">
            <w:pPr>
              <w:autoSpaceDE w:val="0"/>
              <w:autoSpaceDN w:val="0"/>
              <w:adjustRightInd w:val="0"/>
              <w:rPr>
                <w:rFonts w:ascii="Open Sans" w:hAnsi="Open Sans" w:cs="Open Sans"/>
                <w:color w:val="5B5F61"/>
                <w:lang w:val="fr-FR"/>
              </w:rPr>
            </w:pPr>
          </w:p>
        </w:tc>
      </w:tr>
      <w:tr w:rsidR="00161A22" w:rsidTr="00161A22">
        <w:trPr>
          <w:trHeight w:val="1985"/>
        </w:trPr>
        <w:tc>
          <w:tcPr>
            <w:tcW w:w="3399" w:type="dxa"/>
            <w:vAlign w:val="center"/>
          </w:tcPr>
          <w:p w:rsidR="00161A22" w:rsidRPr="00755863" w:rsidRDefault="00161A22" w:rsidP="00161A22">
            <w:pPr>
              <w:autoSpaceDE w:val="0"/>
              <w:autoSpaceDN w:val="0"/>
              <w:adjustRightInd w:val="0"/>
              <w:rPr>
                <w:rFonts w:ascii="Open Sans" w:hAnsi="Open Sans" w:cs="Open Sans"/>
                <w:color w:val="5B5F61"/>
                <w:sz w:val="22"/>
                <w:szCs w:val="22"/>
                <w:lang w:val="fr-FR"/>
              </w:rPr>
            </w:pPr>
            <w:r w:rsidRPr="00755863">
              <w:rPr>
                <w:rFonts w:ascii="Open Sans" w:hAnsi="Open Sans" w:cs="Open Sans"/>
                <w:color w:val="5B5F61"/>
                <w:sz w:val="22"/>
                <w:szCs w:val="22"/>
                <w:lang w:val="fr-FR"/>
              </w:rPr>
              <w:t>En quoi cette formation correspond à ton profil d’apprentissage ?</w:t>
            </w:r>
          </w:p>
          <w:p w:rsidR="00161A22" w:rsidRPr="00755863" w:rsidRDefault="00161A22" w:rsidP="00161A22">
            <w:pPr>
              <w:autoSpaceDE w:val="0"/>
              <w:autoSpaceDN w:val="0"/>
              <w:adjustRightInd w:val="0"/>
              <w:rPr>
                <w:rFonts w:ascii="Open Sans" w:hAnsi="Open Sans" w:cs="Open Sans"/>
                <w:color w:val="5B5F61"/>
                <w:sz w:val="20"/>
                <w:szCs w:val="20"/>
                <w:lang w:val="fr-FR"/>
              </w:rPr>
            </w:pPr>
            <w:r w:rsidRPr="00755863">
              <w:rPr>
                <w:rFonts w:ascii="Open Sans" w:hAnsi="Open Sans" w:cs="Open Sans"/>
                <w:color w:val="5B5F61"/>
                <w:sz w:val="20"/>
                <w:szCs w:val="20"/>
                <w:lang w:val="fr-FR"/>
              </w:rPr>
              <w:t>(</w:t>
            </w:r>
            <w:r w:rsidR="00335D35">
              <w:rPr>
                <w:rFonts w:ascii="Open Sans" w:hAnsi="Open Sans" w:cs="Open Sans"/>
                <w:color w:val="5B5F61"/>
                <w:sz w:val="20"/>
                <w:szCs w:val="20"/>
                <w:lang w:val="fr-FR"/>
              </w:rPr>
              <w:t>T</w:t>
            </w:r>
            <w:r w:rsidRPr="00755863">
              <w:rPr>
                <w:rFonts w:ascii="Open Sans" w:hAnsi="Open Sans" w:cs="Open Sans"/>
                <w:color w:val="5B5F61"/>
                <w:sz w:val="20"/>
                <w:szCs w:val="20"/>
                <w:lang w:val="fr-FR"/>
              </w:rPr>
              <w:t>ype d’études, options en secondaire, prérequis de la formation)</w:t>
            </w:r>
          </w:p>
        </w:tc>
        <w:tc>
          <w:tcPr>
            <w:tcW w:w="3399" w:type="dxa"/>
          </w:tcPr>
          <w:p w:rsidR="00161A22" w:rsidRDefault="00161A22" w:rsidP="00D743E2">
            <w:pPr>
              <w:autoSpaceDE w:val="0"/>
              <w:autoSpaceDN w:val="0"/>
              <w:adjustRightInd w:val="0"/>
              <w:rPr>
                <w:rFonts w:ascii="Open Sans" w:hAnsi="Open Sans" w:cs="Open Sans"/>
                <w:color w:val="5B5F61"/>
                <w:lang w:val="fr-FR"/>
              </w:rPr>
            </w:pPr>
          </w:p>
        </w:tc>
        <w:tc>
          <w:tcPr>
            <w:tcW w:w="3399" w:type="dxa"/>
          </w:tcPr>
          <w:p w:rsidR="00161A22" w:rsidRDefault="00161A22" w:rsidP="00D743E2">
            <w:pPr>
              <w:autoSpaceDE w:val="0"/>
              <w:autoSpaceDN w:val="0"/>
              <w:adjustRightInd w:val="0"/>
              <w:rPr>
                <w:rFonts w:ascii="Open Sans" w:hAnsi="Open Sans" w:cs="Open Sans"/>
                <w:color w:val="5B5F61"/>
                <w:lang w:val="fr-FR"/>
              </w:rPr>
            </w:pPr>
          </w:p>
        </w:tc>
      </w:tr>
      <w:tr w:rsidR="00161A22" w:rsidTr="00161A22">
        <w:trPr>
          <w:trHeight w:val="1985"/>
        </w:trPr>
        <w:tc>
          <w:tcPr>
            <w:tcW w:w="3399" w:type="dxa"/>
            <w:vAlign w:val="center"/>
          </w:tcPr>
          <w:p w:rsidR="00161A22" w:rsidRPr="00755863" w:rsidRDefault="00161A22" w:rsidP="00161A22">
            <w:pPr>
              <w:autoSpaceDE w:val="0"/>
              <w:autoSpaceDN w:val="0"/>
              <w:adjustRightInd w:val="0"/>
              <w:rPr>
                <w:rFonts w:ascii="Open Sans" w:hAnsi="Open Sans" w:cs="Open Sans"/>
                <w:color w:val="5B5F61"/>
                <w:sz w:val="22"/>
                <w:szCs w:val="22"/>
                <w:lang w:val="fr-FR"/>
              </w:rPr>
            </w:pPr>
            <w:r w:rsidRPr="00755863">
              <w:rPr>
                <w:rFonts w:ascii="Open Sans" w:hAnsi="Open Sans" w:cs="Open Sans"/>
                <w:color w:val="5B5F61"/>
                <w:sz w:val="22"/>
                <w:szCs w:val="22"/>
                <w:lang w:val="fr-FR"/>
              </w:rPr>
              <w:t>Qu’est-ce qui te donne confiance dans la réussite de ce projet ?</w:t>
            </w:r>
            <w:r w:rsidR="00755863">
              <w:rPr>
                <w:rFonts w:ascii="Open Sans" w:hAnsi="Open Sans" w:cs="Open Sans"/>
                <w:color w:val="5B5F61"/>
                <w:sz w:val="22"/>
                <w:szCs w:val="22"/>
                <w:lang w:val="fr-FR"/>
              </w:rPr>
              <w:br/>
            </w:r>
            <w:r w:rsidRPr="00755863">
              <w:rPr>
                <w:rFonts w:ascii="Open Sans" w:hAnsi="Open Sans" w:cs="Open Sans"/>
                <w:color w:val="5B5F61"/>
                <w:sz w:val="22"/>
                <w:szCs w:val="22"/>
                <w:lang w:val="fr-FR"/>
              </w:rPr>
              <w:t>Quelles expériences te font croire que tu peux réussir ?</w:t>
            </w:r>
          </w:p>
        </w:tc>
        <w:tc>
          <w:tcPr>
            <w:tcW w:w="3399" w:type="dxa"/>
          </w:tcPr>
          <w:p w:rsidR="00161A22" w:rsidRDefault="00161A22" w:rsidP="00D743E2">
            <w:pPr>
              <w:autoSpaceDE w:val="0"/>
              <w:autoSpaceDN w:val="0"/>
              <w:adjustRightInd w:val="0"/>
              <w:rPr>
                <w:rFonts w:ascii="Open Sans" w:hAnsi="Open Sans" w:cs="Open Sans"/>
                <w:color w:val="5B5F61"/>
                <w:lang w:val="fr-FR"/>
              </w:rPr>
            </w:pPr>
          </w:p>
        </w:tc>
        <w:tc>
          <w:tcPr>
            <w:tcW w:w="3399" w:type="dxa"/>
          </w:tcPr>
          <w:p w:rsidR="00161A22" w:rsidRDefault="00161A22" w:rsidP="00D743E2">
            <w:pPr>
              <w:autoSpaceDE w:val="0"/>
              <w:autoSpaceDN w:val="0"/>
              <w:adjustRightInd w:val="0"/>
              <w:rPr>
                <w:rFonts w:ascii="Open Sans" w:hAnsi="Open Sans" w:cs="Open Sans"/>
                <w:color w:val="5B5F61"/>
                <w:lang w:val="fr-FR"/>
              </w:rPr>
            </w:pPr>
          </w:p>
        </w:tc>
      </w:tr>
      <w:tr w:rsidR="00161A22" w:rsidTr="00161A22">
        <w:trPr>
          <w:trHeight w:val="1985"/>
        </w:trPr>
        <w:tc>
          <w:tcPr>
            <w:tcW w:w="3399" w:type="dxa"/>
            <w:vAlign w:val="center"/>
          </w:tcPr>
          <w:p w:rsidR="00161A22" w:rsidRPr="00755863" w:rsidRDefault="00161A22" w:rsidP="00161A22">
            <w:pPr>
              <w:autoSpaceDE w:val="0"/>
              <w:autoSpaceDN w:val="0"/>
              <w:adjustRightInd w:val="0"/>
              <w:rPr>
                <w:rFonts w:ascii="Open Sans" w:hAnsi="Open Sans" w:cs="Open Sans"/>
                <w:color w:val="5B5F61"/>
                <w:sz w:val="22"/>
                <w:szCs w:val="22"/>
                <w:lang w:val="fr-FR"/>
              </w:rPr>
            </w:pPr>
            <w:r w:rsidRPr="00755863">
              <w:rPr>
                <w:rFonts w:ascii="Open Sans" w:hAnsi="Open Sans" w:cs="Open Sans"/>
                <w:color w:val="5B5F61"/>
                <w:sz w:val="22"/>
                <w:szCs w:val="22"/>
                <w:lang w:val="fr-FR"/>
              </w:rPr>
              <w:t>Quelles sont les informations importantes à prendre en compte pour l’inscription ?</w:t>
            </w:r>
          </w:p>
          <w:p w:rsidR="00161A22" w:rsidRPr="00755863" w:rsidRDefault="00161A22" w:rsidP="00161A22">
            <w:pPr>
              <w:autoSpaceDE w:val="0"/>
              <w:autoSpaceDN w:val="0"/>
              <w:adjustRightInd w:val="0"/>
              <w:rPr>
                <w:rFonts w:ascii="Open Sans" w:hAnsi="Open Sans" w:cs="Open Sans"/>
                <w:color w:val="5B5F61"/>
                <w:sz w:val="20"/>
                <w:szCs w:val="20"/>
                <w:lang w:val="fr-FR"/>
              </w:rPr>
            </w:pPr>
            <w:r w:rsidRPr="00755863">
              <w:rPr>
                <w:rFonts w:ascii="Open Sans" w:hAnsi="Open Sans" w:cs="Open Sans"/>
                <w:color w:val="5B5F61"/>
                <w:sz w:val="20"/>
                <w:szCs w:val="20"/>
                <w:lang w:val="fr-FR"/>
              </w:rPr>
              <w:t>(</w:t>
            </w:r>
            <w:r w:rsidR="00335D35">
              <w:rPr>
                <w:rFonts w:ascii="Open Sans" w:hAnsi="Open Sans" w:cs="Open Sans"/>
                <w:color w:val="5B5F61"/>
                <w:sz w:val="20"/>
                <w:szCs w:val="20"/>
                <w:lang w:val="fr-FR"/>
              </w:rPr>
              <w:t>D</w:t>
            </w:r>
            <w:r w:rsidRPr="00755863">
              <w:rPr>
                <w:rFonts w:ascii="Open Sans" w:hAnsi="Open Sans" w:cs="Open Sans"/>
                <w:color w:val="5B5F61"/>
                <w:sz w:val="20"/>
                <w:szCs w:val="20"/>
                <w:lang w:val="fr-FR"/>
              </w:rPr>
              <w:t>élais, prix, kot éventuel)</w:t>
            </w:r>
          </w:p>
        </w:tc>
        <w:tc>
          <w:tcPr>
            <w:tcW w:w="3399" w:type="dxa"/>
          </w:tcPr>
          <w:p w:rsidR="00161A22" w:rsidRDefault="00161A22" w:rsidP="00D743E2">
            <w:pPr>
              <w:autoSpaceDE w:val="0"/>
              <w:autoSpaceDN w:val="0"/>
              <w:adjustRightInd w:val="0"/>
              <w:rPr>
                <w:rFonts w:ascii="Open Sans" w:hAnsi="Open Sans" w:cs="Open Sans"/>
                <w:color w:val="5B5F61"/>
                <w:lang w:val="fr-FR"/>
              </w:rPr>
            </w:pPr>
          </w:p>
        </w:tc>
        <w:tc>
          <w:tcPr>
            <w:tcW w:w="3399" w:type="dxa"/>
          </w:tcPr>
          <w:p w:rsidR="00161A22" w:rsidRDefault="00161A22" w:rsidP="00D743E2">
            <w:pPr>
              <w:autoSpaceDE w:val="0"/>
              <w:autoSpaceDN w:val="0"/>
              <w:adjustRightInd w:val="0"/>
              <w:rPr>
                <w:rFonts w:ascii="Open Sans" w:hAnsi="Open Sans" w:cs="Open Sans"/>
                <w:color w:val="5B5F61"/>
                <w:lang w:val="fr-FR"/>
              </w:rPr>
            </w:pPr>
          </w:p>
        </w:tc>
      </w:tr>
      <w:tr w:rsidR="00161A22" w:rsidTr="00161A22">
        <w:trPr>
          <w:trHeight w:val="1985"/>
        </w:trPr>
        <w:tc>
          <w:tcPr>
            <w:tcW w:w="3399" w:type="dxa"/>
            <w:vAlign w:val="center"/>
          </w:tcPr>
          <w:p w:rsidR="00161A22" w:rsidRPr="00755863" w:rsidRDefault="00161A22" w:rsidP="00161A22">
            <w:pPr>
              <w:autoSpaceDE w:val="0"/>
              <w:autoSpaceDN w:val="0"/>
              <w:adjustRightInd w:val="0"/>
              <w:rPr>
                <w:rFonts w:ascii="Open Sans" w:hAnsi="Open Sans" w:cs="Open Sans"/>
                <w:color w:val="5B5F61"/>
                <w:sz w:val="22"/>
                <w:szCs w:val="22"/>
                <w:lang w:val="fr-FR"/>
              </w:rPr>
            </w:pPr>
            <w:r w:rsidRPr="00755863">
              <w:rPr>
                <w:rFonts w:ascii="Open Sans" w:hAnsi="Open Sans" w:cs="Open Sans"/>
                <w:color w:val="5B5F61"/>
                <w:sz w:val="22"/>
                <w:szCs w:val="22"/>
                <w:lang w:val="fr-FR"/>
              </w:rPr>
              <w:t>Quelles sont les informations importantes reliées au programme de cours ?</w:t>
            </w:r>
          </w:p>
          <w:p w:rsidR="00161A22" w:rsidRPr="00755863" w:rsidRDefault="00161A22" w:rsidP="00161A22">
            <w:pPr>
              <w:autoSpaceDE w:val="0"/>
              <w:autoSpaceDN w:val="0"/>
              <w:adjustRightInd w:val="0"/>
              <w:rPr>
                <w:rFonts w:ascii="Open Sans" w:hAnsi="Open Sans" w:cs="Open Sans"/>
                <w:color w:val="5B5F61"/>
                <w:sz w:val="20"/>
                <w:szCs w:val="20"/>
                <w:lang w:val="fr-FR"/>
              </w:rPr>
            </w:pPr>
            <w:r w:rsidRPr="00755863">
              <w:rPr>
                <w:rFonts w:ascii="Open Sans" w:hAnsi="Open Sans" w:cs="Open Sans"/>
                <w:color w:val="5B5F61"/>
                <w:sz w:val="20"/>
                <w:szCs w:val="20"/>
                <w:lang w:val="fr-FR"/>
              </w:rPr>
              <w:t>(</w:t>
            </w:r>
            <w:r w:rsidR="00335D35">
              <w:rPr>
                <w:rFonts w:ascii="Open Sans" w:hAnsi="Open Sans" w:cs="Open Sans"/>
                <w:color w:val="5B5F61"/>
                <w:sz w:val="20"/>
                <w:szCs w:val="20"/>
                <w:lang w:val="fr-FR"/>
              </w:rPr>
              <w:t>H</w:t>
            </w:r>
            <w:r w:rsidRPr="00755863">
              <w:rPr>
                <w:rFonts w:ascii="Open Sans" w:hAnsi="Open Sans" w:cs="Open Sans"/>
                <w:color w:val="5B5F61"/>
                <w:sz w:val="20"/>
                <w:szCs w:val="20"/>
                <w:lang w:val="fr-FR"/>
              </w:rPr>
              <w:t>oraires, lieux, options, stages, séjours à l’étranger …)</w:t>
            </w:r>
          </w:p>
        </w:tc>
        <w:tc>
          <w:tcPr>
            <w:tcW w:w="3399" w:type="dxa"/>
          </w:tcPr>
          <w:p w:rsidR="00161A22" w:rsidRDefault="00161A22" w:rsidP="00D743E2">
            <w:pPr>
              <w:autoSpaceDE w:val="0"/>
              <w:autoSpaceDN w:val="0"/>
              <w:adjustRightInd w:val="0"/>
              <w:rPr>
                <w:rFonts w:ascii="Open Sans" w:hAnsi="Open Sans" w:cs="Open Sans"/>
                <w:color w:val="5B5F61"/>
                <w:lang w:val="fr-FR"/>
              </w:rPr>
            </w:pPr>
          </w:p>
        </w:tc>
        <w:tc>
          <w:tcPr>
            <w:tcW w:w="3399" w:type="dxa"/>
          </w:tcPr>
          <w:p w:rsidR="00161A22" w:rsidRDefault="00161A22" w:rsidP="00D743E2">
            <w:pPr>
              <w:autoSpaceDE w:val="0"/>
              <w:autoSpaceDN w:val="0"/>
              <w:adjustRightInd w:val="0"/>
              <w:rPr>
                <w:rFonts w:ascii="Open Sans" w:hAnsi="Open Sans" w:cs="Open Sans"/>
                <w:color w:val="5B5F61"/>
                <w:lang w:val="fr-FR"/>
              </w:rPr>
            </w:pPr>
          </w:p>
        </w:tc>
      </w:tr>
      <w:tr w:rsidR="00161A22" w:rsidTr="00335D35">
        <w:trPr>
          <w:trHeight w:val="2438"/>
        </w:trPr>
        <w:tc>
          <w:tcPr>
            <w:tcW w:w="3399" w:type="dxa"/>
            <w:vAlign w:val="center"/>
          </w:tcPr>
          <w:p w:rsidR="00161A22" w:rsidRPr="00755863" w:rsidRDefault="00161A22" w:rsidP="00161A22">
            <w:pPr>
              <w:autoSpaceDE w:val="0"/>
              <w:autoSpaceDN w:val="0"/>
              <w:adjustRightInd w:val="0"/>
              <w:rPr>
                <w:rFonts w:ascii="Open Sans" w:hAnsi="Open Sans" w:cs="Open Sans"/>
                <w:color w:val="5B5F61"/>
                <w:sz w:val="22"/>
                <w:szCs w:val="22"/>
                <w:lang w:val="fr-FR"/>
              </w:rPr>
            </w:pPr>
            <w:r w:rsidRPr="00755863">
              <w:rPr>
                <w:rFonts w:ascii="Open Sans" w:hAnsi="Open Sans" w:cs="Open Sans"/>
                <w:color w:val="5B5F61"/>
                <w:sz w:val="22"/>
                <w:szCs w:val="22"/>
                <w:lang w:val="fr-FR"/>
              </w:rPr>
              <w:t xml:space="preserve">Autres éléments </w:t>
            </w:r>
            <w:r w:rsidRPr="00755863">
              <w:rPr>
                <w:rFonts w:ascii="Open Sans" w:hAnsi="Open Sans" w:cs="Open Sans"/>
                <w:color w:val="5B5F61"/>
                <w:sz w:val="22"/>
                <w:szCs w:val="22"/>
                <w:lang w:val="fr-FR"/>
              </w:rPr>
              <w:br/>
              <w:t>à mentionner :</w:t>
            </w:r>
          </w:p>
        </w:tc>
        <w:tc>
          <w:tcPr>
            <w:tcW w:w="3399" w:type="dxa"/>
          </w:tcPr>
          <w:p w:rsidR="00161A22" w:rsidRDefault="00161A22" w:rsidP="00D743E2">
            <w:pPr>
              <w:autoSpaceDE w:val="0"/>
              <w:autoSpaceDN w:val="0"/>
              <w:adjustRightInd w:val="0"/>
              <w:rPr>
                <w:rFonts w:ascii="Open Sans" w:hAnsi="Open Sans" w:cs="Open Sans"/>
                <w:color w:val="5B5F61"/>
                <w:lang w:val="fr-FR"/>
              </w:rPr>
            </w:pPr>
          </w:p>
        </w:tc>
        <w:tc>
          <w:tcPr>
            <w:tcW w:w="3399" w:type="dxa"/>
          </w:tcPr>
          <w:p w:rsidR="00161A22" w:rsidRDefault="00161A22" w:rsidP="00D743E2">
            <w:pPr>
              <w:autoSpaceDE w:val="0"/>
              <w:autoSpaceDN w:val="0"/>
              <w:adjustRightInd w:val="0"/>
              <w:rPr>
                <w:rFonts w:ascii="Open Sans" w:hAnsi="Open Sans" w:cs="Open Sans"/>
                <w:color w:val="5B5F61"/>
                <w:lang w:val="fr-FR"/>
              </w:rPr>
            </w:pPr>
          </w:p>
        </w:tc>
      </w:tr>
    </w:tbl>
    <w:p w:rsidR="00D743E2" w:rsidRPr="00D743E2" w:rsidRDefault="00D743E2" w:rsidP="00335D35">
      <w:pPr>
        <w:autoSpaceDE w:val="0"/>
        <w:autoSpaceDN w:val="0"/>
        <w:adjustRightInd w:val="0"/>
        <w:rPr>
          <w:rFonts w:ascii="Open Sans" w:hAnsi="Open Sans" w:cs="Open Sans"/>
          <w:color w:val="5B5F61"/>
          <w:lang w:val="fr-FR"/>
        </w:rPr>
      </w:pPr>
    </w:p>
    <w:sectPr w:rsidR="00D743E2" w:rsidRPr="00D743E2" w:rsidSect="00174867">
      <w:footerReference w:type="default" r:id="rId7"/>
      <w:pgSz w:w="11900" w:h="16840"/>
      <w:pgMar w:top="283" w:right="844" w:bottom="667" w:left="849" w:header="0"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B761F" w:rsidRDefault="00EB761F" w:rsidP="00C46A0C">
      <w:r>
        <w:separator/>
      </w:r>
    </w:p>
  </w:endnote>
  <w:endnote w:type="continuationSeparator" w:id="0">
    <w:p w:rsidR="00EB761F" w:rsidRDefault="00EB761F" w:rsidP="00C46A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Open Sans">
    <w:altName w:val="Segoe UI"/>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7519A" w:rsidRDefault="0017519A" w:rsidP="0017519A">
    <w:pPr>
      <w:pStyle w:val="Pieddepage"/>
      <w:jc w:val="both"/>
      <w:rPr>
        <w:rFonts w:ascii="Open Sans" w:hAnsi="Open Sans" w:cs="Open Sans"/>
        <w:color w:val="5A5D60"/>
        <w:sz w:val="12"/>
        <w:szCs w:val="12"/>
        <w:lang w:val="fr-FR"/>
      </w:rPr>
    </w:pPr>
    <w:r w:rsidRPr="00984145">
      <w:rPr>
        <w:rFonts w:ascii="Open Sans" w:hAnsi="Open Sans" w:cs="Open Sans"/>
        <w:noProof/>
        <w:color w:val="5A5D60"/>
        <w:sz w:val="12"/>
        <w:szCs w:val="12"/>
        <w:lang w:val="fr-FR"/>
      </w:rPr>
      <mc:AlternateContent>
        <mc:Choice Requires="wps">
          <w:drawing>
            <wp:anchor distT="0" distB="0" distL="114300" distR="114300" simplePos="0" relativeHeight="251659264" behindDoc="1" locked="0" layoutInCell="1" allowOverlap="1" wp14:anchorId="7C7BEE42" wp14:editId="39705E60">
              <wp:simplePos x="0" y="0"/>
              <wp:positionH relativeFrom="page">
                <wp:posOffset>0</wp:posOffset>
              </wp:positionH>
              <wp:positionV relativeFrom="page">
                <wp:posOffset>10441305</wp:posOffset>
              </wp:positionV>
              <wp:extent cx="7560000" cy="270000"/>
              <wp:effectExtent l="0" t="0" r="0" b="0"/>
              <wp:wrapNone/>
              <wp:docPr id="54" name="Rectangle 54"/>
              <wp:cNvGraphicFramePr/>
              <a:graphic xmlns:a="http://schemas.openxmlformats.org/drawingml/2006/main">
                <a:graphicData uri="http://schemas.microsoft.com/office/word/2010/wordprocessingShape">
                  <wps:wsp>
                    <wps:cNvSpPr/>
                    <wps:spPr>
                      <a:xfrm>
                        <a:off x="0" y="0"/>
                        <a:ext cx="7560000" cy="270000"/>
                      </a:xfrm>
                      <a:prstGeom prst="rect">
                        <a:avLst/>
                      </a:prstGeom>
                      <a:solidFill>
                        <a:srgbClr val="D3DDD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ED0C55" id="Rectangle 54" o:spid="_x0000_s1026" style="position:absolute;margin-left:0;margin-top:822.15pt;width:595.3pt;height:21.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" fillcolor="#d3dddf" stroked="f" strokeweight="1pt">
              <w10:wrap anchorx="page" anchory="page"/>
            </v:rect>
          </w:pict>
        </mc:Fallback>
      </mc:AlternateContent>
    </w:r>
  </w:p>
  <w:p w:rsidR="0017519A" w:rsidRDefault="0017519A" w:rsidP="0017519A">
    <w:pPr>
      <w:pStyle w:val="Pieddepage"/>
      <w:jc w:val="both"/>
      <w:rPr>
        <w:rFonts w:ascii="Open Sans" w:hAnsi="Open Sans" w:cs="Open Sans"/>
        <w:color w:val="5A5D60"/>
        <w:sz w:val="12"/>
        <w:szCs w:val="12"/>
        <w:lang w:val="fr-FR"/>
      </w:rPr>
    </w:pPr>
  </w:p>
  <w:p w:rsidR="0017519A" w:rsidRPr="0017519A" w:rsidRDefault="0017519A" w:rsidP="0017519A">
    <w:pPr>
      <w:rPr>
        <w:rFonts w:ascii="Open Sans" w:eastAsia="Times New Roman" w:hAnsi="Open Sans" w:cs="Open Sans"/>
        <w:color w:val="5A5D60"/>
        <w:sz w:val="12"/>
        <w:szCs w:val="12"/>
        <w:lang w:eastAsia="fr-FR"/>
      </w:rPr>
    </w:pPr>
    <w:r>
      <w:rPr>
        <w:rFonts w:ascii="Open Sans" w:eastAsia="Times New Roman" w:hAnsi="Open Sans" w:cs="Open Sans"/>
        <w:noProof/>
        <w:color w:val="5A5D60"/>
        <w:sz w:val="12"/>
        <w:szCs w:val="12"/>
        <w:lang w:eastAsia="fr-FR"/>
      </w:rPr>
      <w:drawing>
        <wp:inline distT="0" distB="0" distL="0" distR="0" wp14:anchorId="26E16138" wp14:editId="2F5B5ABD">
          <wp:extent cx="360000" cy="126000"/>
          <wp:effectExtent l="0" t="0" r="0" b="1270"/>
          <wp:docPr id="55" name="Image 55" descr="Une image contenant clipar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CC.jpg"/>
                  <pic:cNvPicPr/>
                </pic:nvPicPr>
                <pic:blipFill>
                  <a:blip r:embed="rId1">
                    <a:extLst>
                      <a:ext uri="{28A0092B-C50C-407E-A947-70E740481C1C}">
                        <a14:useLocalDpi xmlns:a14="http://schemas.microsoft.com/office/drawing/2010/main" val="0"/>
                      </a:ext>
                    </a:extLst>
                  </a:blip>
                  <a:stretch>
                    <a:fillRect/>
                  </a:stretch>
                </pic:blipFill>
                <pic:spPr>
                  <a:xfrm>
                    <a:off x="0" y="0"/>
                    <a:ext cx="360000" cy="126000"/>
                  </a:xfrm>
                  <a:prstGeom prst="rect">
                    <a:avLst/>
                  </a:prstGeom>
                </pic:spPr>
              </pic:pic>
            </a:graphicData>
          </a:graphic>
        </wp:inline>
      </w:drawing>
    </w:r>
    <w:r>
      <w:rPr>
        <w:rFonts w:ascii="Open Sans" w:eastAsia="Times New Roman" w:hAnsi="Open Sans" w:cs="Open Sans"/>
        <w:color w:val="5A5D60"/>
        <w:sz w:val="12"/>
        <w:szCs w:val="12"/>
        <w:lang w:eastAsia="fr-FR"/>
      </w:rPr>
      <w:t xml:space="preserve"> </w:t>
    </w:r>
    <w:r w:rsidR="00B54B5E">
      <w:rPr>
        <w:rFonts w:ascii="Open Sans" w:eastAsia="Times New Roman" w:hAnsi="Open Sans" w:cs="Open Sans"/>
        <w:color w:val="5A5D60"/>
        <w:sz w:val="12"/>
        <w:szCs w:val="12"/>
        <w:lang w:eastAsia="fr-FR"/>
      </w:rPr>
      <w:t xml:space="preserve">  </w:t>
    </w:r>
    <w:r w:rsidRPr="00984145">
      <w:rPr>
        <w:rFonts w:ascii="Open Sans" w:eastAsia="Times New Roman" w:hAnsi="Open Sans" w:cs="Open Sans"/>
        <w:color w:val="5A5D60"/>
        <w:sz w:val="11"/>
        <w:szCs w:val="11"/>
        <w:lang w:eastAsia="fr-FR"/>
      </w:rPr>
      <w:t>Cette oeuvre est mise à disposition selon les termes de la Licence Creative Commons Attribution Pas d'Utilisation Commerciale - Partage dans les Mêmes Conditions 4.0 International.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B761F" w:rsidRDefault="00EB761F" w:rsidP="00C46A0C">
      <w:r>
        <w:separator/>
      </w:r>
    </w:p>
  </w:footnote>
  <w:footnote w:type="continuationSeparator" w:id="0">
    <w:p w:rsidR="00EB761F" w:rsidRDefault="00EB761F" w:rsidP="00C46A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32598"/>
    <w:multiLevelType w:val="hybridMultilevel"/>
    <w:tmpl w:val="21540E7C"/>
    <w:lvl w:ilvl="0" w:tplc="75A6C386">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 w15:restartNumberingAfterBreak="0">
    <w:nsid w:val="007822E9"/>
    <w:multiLevelType w:val="hybridMultilevel"/>
    <w:tmpl w:val="C8503F5A"/>
    <w:lvl w:ilvl="0" w:tplc="A0FC84D0">
      <w:start w:val="1"/>
      <w:numFmt w:val="bullet"/>
      <w:lvlText w:val="-"/>
      <w:lvlJc w:val="left"/>
      <w:pPr>
        <w:ind w:left="720" w:hanging="360"/>
      </w:pPr>
      <w:rPr>
        <w:rFonts w:ascii="Open Sans" w:eastAsiaTheme="minorHAnsi" w:hAnsi="Open Sans" w:cs="Open San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32F49BB"/>
    <w:multiLevelType w:val="hybridMultilevel"/>
    <w:tmpl w:val="832829BE"/>
    <w:lvl w:ilvl="0" w:tplc="75A6C386">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 w15:restartNumberingAfterBreak="0">
    <w:nsid w:val="30AE3970"/>
    <w:multiLevelType w:val="hybridMultilevel"/>
    <w:tmpl w:val="832829BE"/>
    <w:lvl w:ilvl="0" w:tplc="75A6C386">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 w15:restartNumberingAfterBreak="0">
    <w:nsid w:val="37DC378E"/>
    <w:multiLevelType w:val="hybridMultilevel"/>
    <w:tmpl w:val="AB764A6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4A072615"/>
    <w:multiLevelType w:val="hybridMultilevel"/>
    <w:tmpl w:val="4C56D40A"/>
    <w:lvl w:ilvl="0" w:tplc="E24AC0D6">
      <w:start w:val="15"/>
      <w:numFmt w:val="bullet"/>
      <w:lvlText w:val=""/>
      <w:lvlJc w:val="left"/>
      <w:pPr>
        <w:ind w:left="720" w:hanging="360"/>
      </w:pPr>
      <w:rPr>
        <w:rFonts w:ascii="Wingdings" w:eastAsiaTheme="minorHAnsi" w:hAnsi="Wingdings" w:cs="Open San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5DA5DF2"/>
    <w:multiLevelType w:val="hybridMultilevel"/>
    <w:tmpl w:val="832829BE"/>
    <w:lvl w:ilvl="0" w:tplc="75A6C386">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7" w15:restartNumberingAfterBreak="0">
    <w:nsid w:val="6A440663"/>
    <w:multiLevelType w:val="hybridMultilevel"/>
    <w:tmpl w:val="E8B88100"/>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7"/>
  </w:num>
  <w:num w:numId="2">
    <w:abstractNumId w:val="3"/>
  </w:num>
  <w:num w:numId="3">
    <w:abstractNumId w:val="2"/>
  </w:num>
  <w:num w:numId="4">
    <w:abstractNumId w:val="6"/>
  </w:num>
  <w:num w:numId="5">
    <w:abstractNumId w:val="0"/>
  </w:num>
  <w:num w:numId="6">
    <w:abstractNumId w:val="4"/>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4"/>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45B"/>
    <w:rsid w:val="000A7877"/>
    <w:rsid w:val="00105BCD"/>
    <w:rsid w:val="001065FE"/>
    <w:rsid w:val="001461E2"/>
    <w:rsid w:val="00161A22"/>
    <w:rsid w:val="00174867"/>
    <w:rsid w:val="0017519A"/>
    <w:rsid w:val="00185801"/>
    <w:rsid w:val="001F2903"/>
    <w:rsid w:val="00260A2B"/>
    <w:rsid w:val="00280E11"/>
    <w:rsid w:val="0029045B"/>
    <w:rsid w:val="002A14A7"/>
    <w:rsid w:val="002F4C91"/>
    <w:rsid w:val="00335D35"/>
    <w:rsid w:val="00374216"/>
    <w:rsid w:val="00391BF9"/>
    <w:rsid w:val="003920B7"/>
    <w:rsid w:val="00401CE9"/>
    <w:rsid w:val="004771B6"/>
    <w:rsid w:val="004D2A53"/>
    <w:rsid w:val="00570146"/>
    <w:rsid w:val="005D3320"/>
    <w:rsid w:val="005E1A90"/>
    <w:rsid w:val="00665823"/>
    <w:rsid w:val="006D1771"/>
    <w:rsid w:val="007242CA"/>
    <w:rsid w:val="0072679E"/>
    <w:rsid w:val="007401AF"/>
    <w:rsid w:val="00755863"/>
    <w:rsid w:val="007912AD"/>
    <w:rsid w:val="007A7318"/>
    <w:rsid w:val="007B47A0"/>
    <w:rsid w:val="007D3329"/>
    <w:rsid w:val="008200EB"/>
    <w:rsid w:val="00846857"/>
    <w:rsid w:val="008F70CB"/>
    <w:rsid w:val="009275E9"/>
    <w:rsid w:val="00965117"/>
    <w:rsid w:val="009C185F"/>
    <w:rsid w:val="009C6D8A"/>
    <w:rsid w:val="009F6857"/>
    <w:rsid w:val="00A05FC7"/>
    <w:rsid w:val="00A8733C"/>
    <w:rsid w:val="00AF198E"/>
    <w:rsid w:val="00B45A22"/>
    <w:rsid w:val="00B54B5E"/>
    <w:rsid w:val="00BB3813"/>
    <w:rsid w:val="00BE0A8F"/>
    <w:rsid w:val="00BE6D51"/>
    <w:rsid w:val="00C16AAB"/>
    <w:rsid w:val="00C46A0C"/>
    <w:rsid w:val="00CB0F56"/>
    <w:rsid w:val="00D00C68"/>
    <w:rsid w:val="00D72B33"/>
    <w:rsid w:val="00D743E2"/>
    <w:rsid w:val="00D74A98"/>
    <w:rsid w:val="00E4358B"/>
    <w:rsid w:val="00EB761F"/>
    <w:rsid w:val="00EE2833"/>
    <w:rsid w:val="00F26652"/>
    <w:rsid w:val="00F34CF4"/>
    <w:rsid w:val="00FB1EE9"/>
    <w:rsid w:val="00FB379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F09E0B"/>
  <w15:chartTrackingRefBased/>
  <w15:docId w15:val="{3B2D53EA-2492-7141-A77D-FB1655870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1A2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E1A90"/>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5E1A90"/>
    <w:rPr>
      <w:rFonts w:ascii="Times New Roman" w:hAnsi="Times New Roman" w:cs="Times New Roman"/>
      <w:sz w:val="18"/>
      <w:szCs w:val="18"/>
    </w:rPr>
  </w:style>
  <w:style w:type="paragraph" w:styleId="En-tte">
    <w:name w:val="header"/>
    <w:basedOn w:val="Normal"/>
    <w:link w:val="En-tteCar"/>
    <w:uiPriority w:val="99"/>
    <w:unhideWhenUsed/>
    <w:rsid w:val="00C46A0C"/>
    <w:pPr>
      <w:tabs>
        <w:tab w:val="center" w:pos="4536"/>
        <w:tab w:val="right" w:pos="9072"/>
      </w:tabs>
    </w:pPr>
  </w:style>
  <w:style w:type="character" w:customStyle="1" w:styleId="En-tteCar">
    <w:name w:val="En-tête Car"/>
    <w:basedOn w:val="Policepardfaut"/>
    <w:link w:val="En-tte"/>
    <w:uiPriority w:val="99"/>
    <w:rsid w:val="00C46A0C"/>
  </w:style>
  <w:style w:type="paragraph" w:styleId="Pieddepage">
    <w:name w:val="footer"/>
    <w:basedOn w:val="Normal"/>
    <w:link w:val="PieddepageCar"/>
    <w:uiPriority w:val="99"/>
    <w:unhideWhenUsed/>
    <w:rsid w:val="00C46A0C"/>
    <w:pPr>
      <w:tabs>
        <w:tab w:val="center" w:pos="4536"/>
        <w:tab w:val="right" w:pos="9072"/>
      </w:tabs>
    </w:pPr>
  </w:style>
  <w:style w:type="character" w:customStyle="1" w:styleId="PieddepageCar">
    <w:name w:val="Pied de page Car"/>
    <w:basedOn w:val="Policepardfaut"/>
    <w:link w:val="Pieddepage"/>
    <w:uiPriority w:val="99"/>
    <w:rsid w:val="00C46A0C"/>
  </w:style>
  <w:style w:type="table" w:styleId="Grilledutableau">
    <w:name w:val="Table Grid"/>
    <w:basedOn w:val="TableauNormal"/>
    <w:uiPriority w:val="39"/>
    <w:rsid w:val="006D17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4D2A53"/>
    <w:pPr>
      <w:ind w:left="720"/>
      <w:contextualSpacing/>
    </w:pPr>
  </w:style>
  <w:style w:type="character" w:styleId="Lienhypertexte">
    <w:name w:val="Hyperlink"/>
    <w:basedOn w:val="Policepardfaut"/>
    <w:uiPriority w:val="99"/>
    <w:unhideWhenUsed/>
    <w:rsid w:val="007A7318"/>
    <w:rPr>
      <w:color w:val="0563C1" w:themeColor="hyperlink"/>
      <w:u w:val="single"/>
    </w:rPr>
  </w:style>
  <w:style w:type="character" w:styleId="Mentionnonrsolue">
    <w:name w:val="Unresolved Mention"/>
    <w:basedOn w:val="Policepardfaut"/>
    <w:uiPriority w:val="99"/>
    <w:semiHidden/>
    <w:unhideWhenUsed/>
    <w:rsid w:val="007A73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110</TotalTime>
  <Pages>1</Pages>
  <Words>176</Words>
  <Characters>970</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Clippe</dc:creator>
  <cp:keywords/>
  <dc:description/>
  <cp:lastModifiedBy>Alison Clippe</cp:lastModifiedBy>
  <cp:revision>24</cp:revision>
  <cp:lastPrinted>2019-12-24T09:49:00Z</cp:lastPrinted>
  <dcterms:created xsi:type="dcterms:W3CDTF">2019-12-24T09:49:00Z</dcterms:created>
  <dcterms:modified xsi:type="dcterms:W3CDTF">2020-06-08T06:13:00Z</dcterms:modified>
</cp:coreProperties>
</file>