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87C" w:rsidRPr="00767E0D" w:rsidRDefault="001A787C" w:rsidP="001A787C">
      <w:pPr>
        <w:jc w:val="center"/>
        <w:rPr>
          <w:rFonts w:ascii="Open Sans" w:hAnsi="Open Sans" w:cs="Open Sans"/>
          <w:b/>
          <w:bCs/>
          <w:color w:val="E0BF65"/>
          <w:sz w:val="26"/>
          <w:szCs w:val="26"/>
          <w:lang w:val="fr-FR"/>
        </w:rPr>
      </w:pPr>
      <w:r w:rsidRPr="00767E0D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06208" wp14:editId="670DA5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AFB5" id="Rectangle 10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Y3OwVZACAACH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767E0D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Participation à des cours ouverts 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Pr="00767E0D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que je retiens de ma visite</w:t>
      </w:r>
    </w:p>
    <w:p w:rsidR="001A787C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1A787C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1A787C" w:rsidRPr="006B36B3" w:rsidTr="00317CAA">
        <w:tc>
          <w:tcPr>
            <w:tcW w:w="10197" w:type="dxa"/>
          </w:tcPr>
          <w:p w:rsidR="001A787C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Établissement :</w:t>
            </w:r>
          </w:p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1A787C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Section :</w:t>
            </w:r>
          </w:p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1A787C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Cours suivis :</w:t>
            </w:r>
          </w:p>
          <w:p w:rsidR="001A787C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1A787C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1A787C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</w:tbl>
    <w:p w:rsidR="001A787C" w:rsidRPr="006B36B3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1A787C" w:rsidRPr="0049297E" w:rsidRDefault="001A787C" w:rsidP="001A787C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 xml:space="preserve">Pour chacune des catégories ci-dessous, indique quels éléments, importants pour toi dans le choix de ton orientation, tu as particulièrement </w:t>
      </w:r>
      <w:proofErr w:type="gramStart"/>
      <w:r w:rsidRPr="0049297E">
        <w:rPr>
          <w:rFonts w:ascii="Open Sans" w:hAnsi="Open Sans" w:cs="Open Sans"/>
          <w:b/>
          <w:bCs/>
          <w:color w:val="576060"/>
          <w:sz w:val="22"/>
          <w:szCs w:val="22"/>
          <w:lang w:val="fr-FR"/>
        </w:rPr>
        <w:t>appréciés</w:t>
      </w:r>
      <w:proofErr w:type="gramEnd"/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lors de ta participation à ces cours ouverts.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6798"/>
      </w:tblGrid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Environnement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Ambiance pendant les</w:t>
            </w:r>
            <w:r>
              <w:rPr>
                <w:rFonts w:ascii="Open Sans" w:hAnsi="Open Sans" w:cs="Open Sans"/>
                <w:color w:val="576060"/>
                <w:lang w:val="fr-FR"/>
              </w:rPr>
              <w:t xml:space="preserve"> </w:t>
            </w:r>
            <w:r w:rsidRPr="006B36B3">
              <w:rPr>
                <w:rFonts w:ascii="Open Sans" w:hAnsi="Open Sans" w:cs="Open Sans"/>
                <w:color w:val="576060"/>
                <w:lang w:val="fr-FR"/>
              </w:rPr>
              <w:t>cours et en dehors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Accessibilité de</w:t>
            </w:r>
            <w:r>
              <w:rPr>
                <w:rFonts w:ascii="Open Sans" w:hAnsi="Open Sans" w:cs="Open Sans"/>
                <w:color w:val="576060"/>
                <w:lang w:val="fr-FR"/>
              </w:rPr>
              <w:t xml:space="preserve"> </w:t>
            </w:r>
            <w:r w:rsidRPr="006B36B3">
              <w:rPr>
                <w:rFonts w:ascii="Open Sans" w:hAnsi="Open Sans" w:cs="Open Sans"/>
                <w:color w:val="576060"/>
                <w:lang w:val="fr-FR"/>
              </w:rPr>
              <w:t>l’établissement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Contenu des cours suivis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Organisation des cours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Autres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</w:tbl>
    <w:p w:rsidR="001A787C" w:rsidRPr="006B36B3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1A787C" w:rsidRPr="0049297E" w:rsidRDefault="001A787C" w:rsidP="001A787C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 xml:space="preserve">Pour chacune des catégories ci-dessous, indique quels éléments, importants pour toi dans le choix de ton orientation, tu as le </w:t>
      </w:r>
      <w:r w:rsidRPr="0049297E">
        <w:rPr>
          <w:rFonts w:ascii="Open Sans" w:hAnsi="Open Sans" w:cs="Open Sans"/>
          <w:b/>
          <w:bCs/>
          <w:color w:val="576060"/>
          <w:sz w:val="22"/>
          <w:szCs w:val="22"/>
          <w:lang w:val="fr-FR"/>
        </w:rPr>
        <w:t>moins aimés</w:t>
      </w:r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lors de ta participation à ces cours ouverts.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6798"/>
      </w:tblGrid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Environnement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Ambiance pendant les</w:t>
            </w:r>
            <w:r>
              <w:rPr>
                <w:rFonts w:ascii="Open Sans" w:hAnsi="Open Sans" w:cs="Open Sans"/>
                <w:color w:val="576060"/>
                <w:lang w:val="fr-FR"/>
              </w:rPr>
              <w:t xml:space="preserve"> </w:t>
            </w:r>
            <w:r w:rsidRPr="006B36B3">
              <w:rPr>
                <w:rFonts w:ascii="Open Sans" w:hAnsi="Open Sans" w:cs="Open Sans"/>
                <w:color w:val="576060"/>
                <w:lang w:val="fr-FR"/>
              </w:rPr>
              <w:t>cours et en dehors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Accessibilité de</w:t>
            </w:r>
            <w:r>
              <w:rPr>
                <w:rFonts w:ascii="Open Sans" w:hAnsi="Open Sans" w:cs="Open Sans"/>
                <w:color w:val="576060"/>
                <w:lang w:val="fr-FR"/>
              </w:rPr>
              <w:t xml:space="preserve"> </w:t>
            </w:r>
            <w:r w:rsidRPr="006B36B3">
              <w:rPr>
                <w:rFonts w:ascii="Open Sans" w:hAnsi="Open Sans" w:cs="Open Sans"/>
                <w:color w:val="576060"/>
                <w:lang w:val="fr-FR"/>
              </w:rPr>
              <w:t>l’établissement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Contenu des cours suivis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Organisation des cours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1A787C" w:rsidRPr="006B36B3" w:rsidTr="00317CAA">
        <w:trPr>
          <w:trHeight w:val="567"/>
        </w:trPr>
        <w:tc>
          <w:tcPr>
            <w:tcW w:w="3396" w:type="dxa"/>
            <w:vAlign w:val="center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6B36B3">
              <w:rPr>
                <w:rFonts w:ascii="Open Sans" w:hAnsi="Open Sans" w:cs="Open Sans"/>
                <w:color w:val="576060"/>
                <w:lang w:val="fr-FR"/>
              </w:rPr>
              <w:t>Autres</w:t>
            </w:r>
          </w:p>
        </w:tc>
        <w:tc>
          <w:tcPr>
            <w:tcW w:w="6798" w:type="dxa"/>
          </w:tcPr>
          <w:p w:rsidR="001A787C" w:rsidRPr="006B36B3" w:rsidRDefault="001A787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</w:tbl>
    <w:p w:rsidR="001A787C" w:rsidRPr="006B36B3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1A787C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>Sur base de ce que tu retiens de ta participation à ces cours ouverts, envisages-tu d’aller suivre des cours dans un autre établissement ? Si oui, lequel et pourquoi ?</w:t>
      </w:r>
    </w:p>
    <w:p w:rsidR="001A787C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0"/>
          <w:szCs w:val="20"/>
          <w:lang w:val="fr-FR"/>
        </w:rPr>
      </w:pPr>
      <w:r w:rsidRPr="0049297E">
        <w:rPr>
          <w:rFonts w:ascii="Open Sans" w:hAnsi="Open Sans" w:cs="Open Sans"/>
          <w:color w:val="576060"/>
          <w:sz w:val="20"/>
          <w:szCs w:val="20"/>
          <w:lang w:val="fr-FR"/>
        </w:rPr>
        <w:t xml:space="preserve">(N’hésite pas à reproduire la </w:t>
      </w:r>
      <w:r w:rsidRPr="00AD7481">
        <w:rPr>
          <w:rFonts w:ascii="Open Sans" w:hAnsi="Open Sans" w:cs="Open Sans"/>
          <w:color w:val="5A5F61"/>
          <w:sz w:val="20"/>
          <w:szCs w:val="20"/>
          <w:lang w:val="fr-FR"/>
        </w:rPr>
        <w:t xml:space="preserve">même démarche de préparation </w:t>
      </w:r>
      <w:r w:rsidRPr="0049297E">
        <w:rPr>
          <w:rFonts w:ascii="Open Sans" w:hAnsi="Open Sans" w:cs="Open Sans"/>
          <w:color w:val="576060"/>
          <w:sz w:val="20"/>
          <w:szCs w:val="20"/>
          <w:lang w:val="fr-FR"/>
        </w:rPr>
        <w:t>pour ta prochaine participation à des cours ouverts.)</w:t>
      </w:r>
    </w:p>
    <w:p w:rsidR="001A787C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0"/>
          <w:szCs w:val="20"/>
          <w:lang w:val="fr-FR"/>
        </w:rPr>
      </w:pPr>
    </w:p>
    <w:p w:rsidR="001A787C" w:rsidRPr="0049297E" w:rsidRDefault="001A787C" w:rsidP="001A787C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0"/>
          <w:szCs w:val="20"/>
          <w:lang w:val="fr-FR"/>
        </w:rPr>
      </w:pPr>
    </w:p>
    <w:p w:rsidR="00570146" w:rsidRPr="001A787C" w:rsidRDefault="00570146" w:rsidP="001A787C">
      <w:pPr>
        <w:rPr>
          <w:lang w:val="fr-FR"/>
        </w:rPr>
      </w:pPr>
    </w:p>
    <w:sectPr w:rsidR="00570146" w:rsidRPr="001A787C" w:rsidSect="008335F9">
      <w:footerReference w:type="default" r:id="rId6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2C4" w:rsidRDefault="004E12C4" w:rsidP="001A787C">
      <w:r>
        <w:separator/>
      </w:r>
    </w:p>
  </w:endnote>
  <w:endnote w:type="continuationSeparator" w:id="0">
    <w:p w:rsidR="004E12C4" w:rsidRDefault="004E12C4" w:rsidP="001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87C" w:rsidRDefault="001A787C" w:rsidP="001A787C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FC3040" wp14:editId="2BD3F1E0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11030400" cy="327600"/>
              <wp:effectExtent l="0" t="0" r="6350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0" cy="3276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69EC7" id="Rectangle 24" o:spid="_x0000_s1026" style="position:absolute;margin-left:0;margin-top:822.15pt;width:868.5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" fillcolor="#d3dddf" stroked="f" strokeweight="1pt">
              <w10:wrap anchorx="page" anchory="page"/>
            </v:rect>
          </w:pict>
        </mc:Fallback>
      </mc:AlternateContent>
    </w:r>
  </w:p>
  <w:p w:rsidR="001A787C" w:rsidRDefault="001A787C" w:rsidP="001A787C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1A787C" w:rsidRDefault="001A787C" w:rsidP="001A787C">
    <w:pPr>
      <w:pStyle w:val="Pieddepage"/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7CF2E421" wp14:editId="0D26CA51">
          <wp:extent cx="360000" cy="126000"/>
          <wp:effectExtent l="0" t="0" r="0" b="1270"/>
          <wp:docPr id="25" name="Image 2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2C4" w:rsidRDefault="004E12C4" w:rsidP="001A787C">
      <w:r>
        <w:separator/>
      </w:r>
    </w:p>
  </w:footnote>
  <w:footnote w:type="continuationSeparator" w:id="0">
    <w:p w:rsidR="004E12C4" w:rsidRDefault="004E12C4" w:rsidP="001A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7C"/>
    <w:rsid w:val="001065FE"/>
    <w:rsid w:val="001A787C"/>
    <w:rsid w:val="001F2903"/>
    <w:rsid w:val="004E12C4"/>
    <w:rsid w:val="00570146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261E3"/>
  <w15:chartTrackingRefBased/>
  <w15:docId w15:val="{C94A2ED3-7102-E345-BE42-87ACE117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7C"/>
  </w:style>
  <w:style w:type="paragraph" w:styleId="Pieddepage">
    <w:name w:val="footer"/>
    <w:basedOn w:val="Normal"/>
    <w:link w:val="PieddepageCar"/>
    <w:uiPriority w:val="99"/>
    <w:unhideWhenUsed/>
    <w:rsid w:val="001A7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2020-06-08T06:42:00Z</dcterms:created>
  <dcterms:modified xsi:type="dcterms:W3CDTF">2020-06-08T06:43:00Z</dcterms:modified>
</cp:coreProperties>
</file>